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28"/>
          <w:szCs w:val="28"/>
          <w:lang w:val="en-US" w:eastAsia="zh-CN" w:bidi="ar"/>
        </w:rPr>
        <w:t>Wymagania szczegółowe z wychowania fizycznego –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28"/>
          <w:szCs w:val="28"/>
          <w:lang w:val="en-US" w:eastAsia="zh-CN" w:bidi="ar"/>
        </w:rPr>
        <w:t>edukacja wczesnoszkolna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eastAsia="TimesNewRomanPS-BoldMT" w:cs="Calibri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na podstawie </w:t>
      </w: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28"/>
          <w:szCs w:val="28"/>
          <w:lang w:val="pl-PL" w:eastAsia="zh-CN" w:bidi="ar"/>
        </w:rPr>
        <w:t>p</w:t>
      </w: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28"/>
          <w:szCs w:val="28"/>
          <w:lang w:val="en-US" w:eastAsia="zh-CN" w:bidi="ar"/>
        </w:rPr>
        <w:t xml:space="preserve">rogramu nauczania </w:t>
      </w:r>
    </w:p>
    <w:p>
      <w:pPr>
        <w:keepNext w:val="0"/>
        <w:keepLines w:val="0"/>
        <w:widowControl/>
        <w:suppressLineNumbers w:val="0"/>
        <w:jc w:val="center"/>
        <w:rPr>
          <w:rFonts w:hint="default" w:ascii="Calibri" w:hAnsi="Calibri" w:cs="Calibri"/>
          <w:sz w:val="28"/>
          <w:szCs w:val="28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28"/>
          <w:szCs w:val="28"/>
          <w:lang w:val="en-US" w:eastAsia="zh-CN" w:bidi="ar"/>
        </w:rPr>
        <w:t>dla klas I –</w:t>
      </w: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28"/>
          <w:szCs w:val="28"/>
          <w:lang w:val="pl-PL" w:eastAsia="zh-CN" w:bidi="ar"/>
        </w:rPr>
        <w:t xml:space="preserve"> </w:t>
      </w: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28"/>
          <w:szCs w:val="28"/>
          <w:lang w:val="en-US" w:eastAsia="zh-CN" w:bidi="ar"/>
        </w:rPr>
        <w:t>III szkoły podstawowej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1. OSIĄGNIĘCIA W ZAKRESIE UTRZYMANIA HIGIENY OSOBISTEJ I ZDROWIA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- utrzymuje w czystości ręce i całe ciało, przebiera się przed i po zajęciach (wykonuje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czynności samodzielnie i w stosownym momencie),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- dostosowuje strój do rodzaju pogody i pory roku w trakcie zajęć ruchowych- odpowiednio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na świeżym powietrzu i w pomieszczeniu, ( biała koszulka, ciemne spodenki, obuwie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sportowe, dres ),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- wyjaśnia znaczenie ruchu w procesie utrzymania zdrowia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- przygotowuje we właściwych sytuacjach i w odpowiedni sposób swoje ciało do wykonania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ruchu.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W ZAKRESIE KOMPETENCJI SPOŁECZNYCH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- ma świadomość znaczenia systematyczności i wytrwałości w wykonaniu ćwiczenia,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- uznaje, że każdy człowiek ma inne możliwości w zakresie sprawności fizycznej , akceptuje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sytuacje dzieci, które z uwagi na chorobę nie mogą być sprawne w każdej formie ruchu.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2. OSIĄGNIĘCIA W ZAKRESIE SPRAWNOŚCI MOTORYCZNEJ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- przyjmuje podstawowe pozycje do ćwiczeń : postawa zasadnicza, rozkrok, wykrok, zakrok,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stanie jednonóż, klęk podparty, przysiad podparty, podpór przodem, podpór tyłem, siad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klęczny, skrzyżny, skulony,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- pokonuje w biegu przeszkody naturalne i sztuczne, biega z wysokim unoszeniem kolan,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biega w połączeniu ze skokiem, przenoszeniem przyborów np. piłki, piłeczki, z rzutem do celu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ruchomego i nieruchomego, biega w różnym tempie, realizuje marszobieg,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- rzuca piłką małą i dużą oraz podaje ją jednorącz, w miejscu i ruchu, oburącz do przodu, znad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głowy, rzuca małymi przyborami na odległość i do celu, skacze jednonóż i obunóż ze zmianą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tempa, kierunku, pozycji ciała, skacze w dal dowolnym sposobem, skacze przez skakankę,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wykonuje przeskok zawrotny przez ławeczkę, naskok i zeskoki, skoki zajęcze,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>wykonuje ćwiczenia zwinnościowe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a) skłony, skrętoskłony, przetaczanie, czołganie, podciąganie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b) czworakowanie ze zmianą ze zmianą kierunku i tempa ruchuc) wspinanie się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d) mocowanie w pozycjach niskich i wysokich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e)podnoszenie i przenoszenie przyborów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- wykonuje przewrót z przysiadu podpartego,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-wykonuje ćwiczenia równoważne bez przyboru i z przyborem np. na ławeczce gimnastycznej,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- samodzielnie wykonuje ćwiczenia zapobiegające wadom postawy.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W ZAKRESIE KOMPETENCJI SPOŁECZNYCH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- respektuje polecenia nauczyciela,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- wspólpracuje w grupie rówieśników podczas wykonania zadań ruchowych,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- dba o zdrowie i bezpieczeństwo podczas aktywności fizycznej,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- troszczy się o zdrowie i bezpieczeństwo współćwiczących,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- aktywnie uczestniczy w proponowanych formach aktywności fizycznej,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- troszczy się o zachowanie prawidłowej sylwetki w czasie stania, siedzenia, i chodzenia.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3. OSIĄGNIECIA W ZAKRESIE RÓŻNYCH FORM REKREACYJNO – SPORTOWYCH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- organizuje zespołową zabawę lub grę ruchową z wykorzystaniem przyboru lub bez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przyboru,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- wykonuje prawidłowo elementy charakterystyczne dla gier zespołowych: rzuty i chwyty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ringo, podania piłki od partnera jednorącz i oburącz w miejscu i w ruchu, odbicia piłki,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kozłowanie w miejscu i w ruchu, podania piłki w miejscu i w ruchu, prowadzenie piłki, strzały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do celu,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>- jeździ na dostępnym sprzęcie sportowym, np. rowerze, sankach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pl-PL" w:eastAsia="zh-CN" w:bidi="ar"/>
        </w:rPr>
        <w:t>.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  <w:bookmarkStart w:id="0" w:name="_GoBack"/>
      <w:bookmarkEnd w:id="0"/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W ZAKRESIE KOMPETENCJI SPOŁECZNYCH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- zachowuje powściągliwość w ocenie sprawności fizycznej koleżanek i kolegów –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uczestników zabawy, respektuje ich prawo do indywidualnego tempa rozwoju, radzi sobie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w sytuacji przegranej i akceptuje zwycięstwo, np. drużyny przeciwnej, gratuluje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- respektuje przepisy, reguły zabaw i gier ruchowych, przepisy ruchu drogowego w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odniesieniu do pieszych, rowerzystów, rolkarzy, biegaczy i innych osób, których poruszanie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się w miejscu publicznym może stwarzać zagrożenie bezpieczeństwa,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- uczestniczy w zabawach i grach zespołowych z wykorzystaniem różnych rodzajów piłek,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- układa zespołowe zabawy ruchowe i w nich uczestniczy, ma świadomość, że sukces w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>takiej zabawie odnosi się dzięki sprawności zaradności i współdziałaniu.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TimesNewRomanPS-BoldMT" w:cs="Calibri"/>
          <w:b/>
          <w:bCs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TimesNewRomanPS-BoldMT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W klasach I-III przedmiot kontroli i oceny zgodnie z podstawą programową obejmuje: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TimesNewRomanPS-BoldMT" w:cs="Calibri"/>
          <w:b/>
          <w:bCs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1) postawę ucznia i jego kompetencje społeczne,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2) systematyczny udział i aktywność w trakcie zajęć,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3) umiejętności ruchowe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KLASA I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I semestr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Bieg krótki 15 metrów - czworakowanie – równoważne przejście po ławeczce – rzut do celu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II semestr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Bieg krótki 15 metrów slalomem ( 3 znaczniki), przewrót w przód – przejście równoważne po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ławeczce z przyborem – chwyt piłki po podaniu od partnera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KLASA II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I semestr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Bieg krótki 20 metrów – skok zawrotny przez ławeczkę – chwyt piłki i podanie do partnera –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przewrót w przód z przysiadu podpartego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II semestr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Bieg krótki 20 metrów slalomem ( 3 znaczniki), skok zajęczy, kozłowanie minipiłki koszykowej po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prostej, rzut piłeczką do celu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 xml:space="preserve">KLASA III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I semestr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Skok w dal z miejsca– przejście równoważne z przeciągnięciem szarfy- przewrót w przód z przysiadu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podpartego – bieg na dystansie 30 metrów ze startu niskiego.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II semestr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Skoki przez skakankę ( ilość powtórzeń) –rzut piłeczką palantową - przewrót w przód z różnych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 xml:space="preserve">pozycji wyjściowych – prowadzenieminpiłki nożnej ze zmianą kierunku </w:t>
      </w: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jc w:val="left"/>
        <w:rPr>
          <w:rFonts w:hint="default" w:ascii="Calibri" w:hAnsi="Calibri" w:cs="Calibri"/>
          <w:lang w:val="en-US"/>
        </w:rPr>
      </w:pPr>
      <w:r>
        <w:rPr>
          <w:rFonts w:hint="default" w:ascii="Calibri" w:hAnsi="Calibri" w:eastAsia="Calibri-Bold" w:cs="Calibri"/>
          <w:b/>
          <w:bCs/>
          <w:color w:val="000000"/>
          <w:kern w:val="0"/>
          <w:sz w:val="22"/>
          <w:szCs w:val="22"/>
          <w:lang w:val="en-US" w:eastAsia="zh-CN" w:bidi="ar"/>
        </w:rPr>
        <w:t>Nauczyciel ocenia dokładność wykonania wyżej wymienionych elementów</w:t>
      </w:r>
      <w:r>
        <w:rPr>
          <w:rFonts w:hint="default" w:ascii="Calibri" w:hAnsi="Calibri" w:eastAsia="SimSun" w:cs="Calibri"/>
          <w:color w:val="000000"/>
          <w:kern w:val="0"/>
          <w:sz w:val="22"/>
          <w:szCs w:val="22"/>
          <w:lang w:val="en-US" w:eastAsia="zh-CN" w:bidi="ar"/>
        </w:rPr>
        <w:t>.</w:t>
      </w:r>
    </w:p>
    <w:sectPr>
      <w:footerReference r:id="rId5" w:type="default"/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-Bold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44315933"/>
      <w:docPartObj>
        <w:docPartGallery w:val="autotext"/>
      </w:docPartObj>
    </w:sdtPr>
    <w:sdtContent>
      <w:p>
        <w:pPr>
          <w:pStyle w:val="4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08"/>
  <w:autoHyphenation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28"/>
    <w:rsid w:val="00001389"/>
    <w:rsid w:val="00004ED5"/>
    <w:rsid w:val="00044251"/>
    <w:rsid w:val="00071559"/>
    <w:rsid w:val="00074234"/>
    <w:rsid w:val="000803AD"/>
    <w:rsid w:val="00083E7D"/>
    <w:rsid w:val="000930E2"/>
    <w:rsid w:val="00115BE6"/>
    <w:rsid w:val="0012406E"/>
    <w:rsid w:val="00124BE6"/>
    <w:rsid w:val="00124D91"/>
    <w:rsid w:val="00186295"/>
    <w:rsid w:val="001A3A0F"/>
    <w:rsid w:val="001A61A9"/>
    <w:rsid w:val="001C6CBB"/>
    <w:rsid w:val="001D463F"/>
    <w:rsid w:val="002121E1"/>
    <w:rsid w:val="0021749B"/>
    <w:rsid w:val="002174DA"/>
    <w:rsid w:val="00227FA7"/>
    <w:rsid w:val="00252ED4"/>
    <w:rsid w:val="002730C6"/>
    <w:rsid w:val="00276A15"/>
    <w:rsid w:val="002A3B56"/>
    <w:rsid w:val="002A4425"/>
    <w:rsid w:val="002B622F"/>
    <w:rsid w:val="002C7165"/>
    <w:rsid w:val="002D2E28"/>
    <w:rsid w:val="002F07BF"/>
    <w:rsid w:val="0032658C"/>
    <w:rsid w:val="00335B9F"/>
    <w:rsid w:val="003603E8"/>
    <w:rsid w:val="00385CD4"/>
    <w:rsid w:val="003C108C"/>
    <w:rsid w:val="003D2F6C"/>
    <w:rsid w:val="00447D3E"/>
    <w:rsid w:val="00456395"/>
    <w:rsid w:val="004711D8"/>
    <w:rsid w:val="00476A10"/>
    <w:rsid w:val="0049223C"/>
    <w:rsid w:val="004F12AE"/>
    <w:rsid w:val="00523C14"/>
    <w:rsid w:val="00555617"/>
    <w:rsid w:val="005D06F6"/>
    <w:rsid w:val="005D13A9"/>
    <w:rsid w:val="005E21FF"/>
    <w:rsid w:val="005F29A8"/>
    <w:rsid w:val="0060292A"/>
    <w:rsid w:val="00602967"/>
    <w:rsid w:val="00602DFD"/>
    <w:rsid w:val="006250BC"/>
    <w:rsid w:val="0062554A"/>
    <w:rsid w:val="00625F6B"/>
    <w:rsid w:val="00672915"/>
    <w:rsid w:val="00691E1F"/>
    <w:rsid w:val="00746423"/>
    <w:rsid w:val="00766FE2"/>
    <w:rsid w:val="007758FC"/>
    <w:rsid w:val="00780DF3"/>
    <w:rsid w:val="007B5793"/>
    <w:rsid w:val="007C50B9"/>
    <w:rsid w:val="007E2032"/>
    <w:rsid w:val="00827123"/>
    <w:rsid w:val="008641A1"/>
    <w:rsid w:val="00864973"/>
    <w:rsid w:val="008A1DE0"/>
    <w:rsid w:val="008B0A9D"/>
    <w:rsid w:val="008E59EA"/>
    <w:rsid w:val="00923FF0"/>
    <w:rsid w:val="0097139D"/>
    <w:rsid w:val="009852F8"/>
    <w:rsid w:val="00993658"/>
    <w:rsid w:val="009A75BB"/>
    <w:rsid w:val="009B3DEF"/>
    <w:rsid w:val="009C5ABC"/>
    <w:rsid w:val="009D3590"/>
    <w:rsid w:val="009E0355"/>
    <w:rsid w:val="009E60A4"/>
    <w:rsid w:val="00A1030A"/>
    <w:rsid w:val="00A24EAF"/>
    <w:rsid w:val="00A25C54"/>
    <w:rsid w:val="00A433B2"/>
    <w:rsid w:val="00A70A27"/>
    <w:rsid w:val="00A900E0"/>
    <w:rsid w:val="00AC50DB"/>
    <w:rsid w:val="00AC5239"/>
    <w:rsid w:val="00B06468"/>
    <w:rsid w:val="00B11CE3"/>
    <w:rsid w:val="00B1678B"/>
    <w:rsid w:val="00B25C3E"/>
    <w:rsid w:val="00B4763A"/>
    <w:rsid w:val="00B47AEC"/>
    <w:rsid w:val="00B60EE8"/>
    <w:rsid w:val="00BD018F"/>
    <w:rsid w:val="00BF3812"/>
    <w:rsid w:val="00BF4E13"/>
    <w:rsid w:val="00C06C12"/>
    <w:rsid w:val="00C06E29"/>
    <w:rsid w:val="00C4586D"/>
    <w:rsid w:val="00C53A73"/>
    <w:rsid w:val="00C55C8E"/>
    <w:rsid w:val="00C74F1B"/>
    <w:rsid w:val="00CB298F"/>
    <w:rsid w:val="00CD26BF"/>
    <w:rsid w:val="00CE4814"/>
    <w:rsid w:val="00D3791B"/>
    <w:rsid w:val="00D423EB"/>
    <w:rsid w:val="00D42578"/>
    <w:rsid w:val="00D77F8E"/>
    <w:rsid w:val="00DA6A80"/>
    <w:rsid w:val="00DB199E"/>
    <w:rsid w:val="00DD44CF"/>
    <w:rsid w:val="00DF0857"/>
    <w:rsid w:val="00E51A59"/>
    <w:rsid w:val="00E542A3"/>
    <w:rsid w:val="00E969C8"/>
    <w:rsid w:val="00EB5135"/>
    <w:rsid w:val="00ED030A"/>
    <w:rsid w:val="00ED1CF1"/>
    <w:rsid w:val="00F002D3"/>
    <w:rsid w:val="00F03BCD"/>
    <w:rsid w:val="00F04585"/>
    <w:rsid w:val="00F32B4F"/>
    <w:rsid w:val="00F61807"/>
    <w:rsid w:val="00F946E9"/>
    <w:rsid w:val="00FB33CA"/>
    <w:rsid w:val="00FC0726"/>
    <w:rsid w:val="00FF7DBD"/>
    <w:rsid w:val="0A73316B"/>
    <w:rsid w:val="19EC6074"/>
    <w:rsid w:val="2D332BE6"/>
    <w:rsid w:val="4445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pl-PL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link w:val="6"/>
    <w:unhideWhenUsed/>
    <w:uiPriority w:val="99"/>
    <w:pPr>
      <w:tabs>
        <w:tab w:val="center" w:pos="4536"/>
        <w:tab w:val="right" w:pos="9072"/>
      </w:tabs>
    </w:p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Stopka Znak"/>
    <w:basedOn w:val="2"/>
    <w:link w:val="4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</Words>
  <Characters>600</Characters>
  <Lines>5</Lines>
  <Paragraphs>1</Paragraphs>
  <TotalTime>74</TotalTime>
  <ScaleCrop>false</ScaleCrop>
  <LinksUpToDate>false</LinksUpToDate>
  <CharactersWithSpaces>698</CharactersWithSpaces>
  <Application>WPS Office_12.2.0.13201_F1E327BC-269C-435d-A152-05C5408002CA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2021-06-18T12:13:00Z</dcterms:created>
  <dc:creator>Maciej Krząszcz</dc:creator>
  <cp:lastModifiedBy>HP</cp:lastModifiedBy>
  <cp:lastPrinted>2023-09-05T18:46:10Z</cp:lastPrinted>
  <dcterms:modified xsi:type="dcterms:W3CDTF">2023-09-05T18:49:11Z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1045-12.2.0.13201</vt:lpwstr>
  </property>
  <property fmtid="{D5CDD505-2E9C-101B-9397-08002B2CF9AE}" pid="3" name="ICV">
    <vt:lpwstr>44C5B2C16FE345F79549143A1DF8452A_13</vt:lpwstr>
  </property>
</Properties>
</file>