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EC6A" w14:textId="3D6E442B" w:rsidR="00F24D10" w:rsidRPr="00910D3B" w:rsidRDefault="00C048CF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  <w:bookmarkStart w:id="0" w:name="_GoBack"/>
      <w:bookmarkEnd w:id="0"/>
      <w:r w:rsidR="00F24D10" w:rsidRPr="00910D3B">
        <w:rPr>
          <w:rFonts w:ascii="Times New Roman" w:hAnsi="Times New Roman" w:cs="Times New Roman"/>
          <w:b/>
          <w:sz w:val="28"/>
          <w:szCs w:val="28"/>
        </w:rPr>
        <w:t xml:space="preserve"> dla klasy 4 szkoły podstawowej zgodny z podręcznikiem „Lubię to!”</w:t>
      </w:r>
    </w:p>
    <w:p w14:paraId="6BB57DAA" w14:textId="77777777" w:rsidR="00F24D10" w:rsidRDefault="00F24D10" w:rsidP="00976297"/>
    <w:p w14:paraId="2CA2D6D3" w14:textId="77777777" w:rsidR="00976297" w:rsidRPr="00C6476B" w:rsidRDefault="00976297" w:rsidP="00976297">
      <w:pPr>
        <w:rPr>
          <w:rFonts w:cstheme="minorHAnsi"/>
        </w:rPr>
      </w:pPr>
      <w:r w:rsidRPr="00C6476B">
        <w:rPr>
          <w:rFonts w:cstheme="minorHAnsi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14:paraId="6965D8FB" w14:textId="77777777" w:rsidTr="006C207B">
        <w:tc>
          <w:tcPr>
            <w:tcW w:w="1899" w:type="dxa"/>
            <w:vAlign w:val="center"/>
          </w:tcPr>
          <w:p w14:paraId="7E463B9A" w14:textId="77777777"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14:paraId="67698372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14:paraId="55E49A08" w14:textId="77777777"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14:paraId="3DF61B25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257C260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14:paraId="26CC5867" w14:textId="77777777"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14:paraId="08682A2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14:paraId="1F26FA7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5641D5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5CC79370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6F7005ED" w14:textId="47F61A84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37A057E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14:paraId="1D59D845" w14:textId="5E9AB280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1ACA993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14:paraId="5BC4E4E0" w14:textId="77777777" w:rsidTr="006C207B">
        <w:tc>
          <w:tcPr>
            <w:tcW w:w="1899" w:type="dxa"/>
          </w:tcPr>
          <w:p w14:paraId="716DB7FC" w14:textId="77777777"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29546FF2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75750D6" w14:textId="77777777"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14:paraId="4F8315AD" w14:textId="77777777" w:rsidTr="006C207B">
        <w:tc>
          <w:tcPr>
            <w:tcW w:w="1899" w:type="dxa"/>
          </w:tcPr>
          <w:p w14:paraId="2B8D5BFD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2A1FBD8A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14:paraId="7AAE1FED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050BB878" w14:textId="77777777"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14:paraId="64D3A9D8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2727BCB4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A7F1B2F" w14:textId="77777777"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14:paraId="3942B317" w14:textId="77777777"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14:paraId="4EDD4B1A" w14:textId="77777777"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704CE" w14:textId="77777777"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14:paraId="2EA01CF1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55A4B939" w14:textId="77777777" w:rsidTr="006C207B">
        <w:tc>
          <w:tcPr>
            <w:tcW w:w="1899" w:type="dxa"/>
          </w:tcPr>
          <w:p w14:paraId="72E37CAA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0F2D3A8F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552C287C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A0127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14:paraId="72AB026B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3D53452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2544DB1F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5D9709FA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0666B43C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2D1D114E" w14:textId="77777777"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14:paraId="4F2D96F5" w14:textId="77777777"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30502A2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42BB39" w14:textId="77777777"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14:paraId="2515404B" w14:textId="77777777"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14:paraId="3B5034C5" w14:textId="77777777"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14:paraId="0F0533E6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14:paraId="01F3F2AA" w14:textId="77777777" w:rsidTr="00DB5984">
        <w:tc>
          <w:tcPr>
            <w:tcW w:w="13996" w:type="dxa"/>
            <w:gridSpan w:val="7"/>
          </w:tcPr>
          <w:p w14:paraId="2B62A22A" w14:textId="77777777"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2. Sieć, która łączy. O korzystaniu z </w:t>
            </w:r>
            <w:proofErr w:type="spellStart"/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</w:tr>
      <w:tr w:rsidR="00F84DBE" w:rsidRPr="00A67113" w14:paraId="73459072" w14:textId="77777777" w:rsidTr="006C207B">
        <w:tc>
          <w:tcPr>
            <w:tcW w:w="1899" w:type="dxa"/>
          </w:tcPr>
          <w:p w14:paraId="06B1093A" w14:textId="77777777"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sieci. Czym jest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internet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14:paraId="50BBA2A8" w14:textId="77777777"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 xml:space="preserve">Bezpieczni w sieci. Czym jest </w:t>
            </w:r>
            <w:proofErr w:type="spellStart"/>
            <w:r w:rsidR="008130C6" w:rsidRPr="00A67113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="008130C6" w:rsidRPr="00A67113">
              <w:rPr>
                <w:rFonts w:cstheme="minorHAnsi"/>
                <w:sz w:val="20"/>
                <w:szCs w:val="20"/>
              </w:rPr>
              <w:t xml:space="preserve"> i jak go używać?</w:t>
            </w:r>
          </w:p>
        </w:tc>
        <w:tc>
          <w:tcPr>
            <w:tcW w:w="2132" w:type="dxa"/>
          </w:tcPr>
          <w:p w14:paraId="495BD46C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62F11623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55EB33ED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0D43D81" w14:textId="518DCF9D"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wymienia zastosowania 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5EA346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4BAA91D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9AAB887" w14:textId="77777777"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5760CC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75CEE264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 wykorzystaniem dowolnej techniki plastycznej</w:t>
            </w:r>
          </w:p>
          <w:p w14:paraId="1CD00466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14:paraId="0FA5B952" w14:textId="77777777" w:rsidTr="006C207B">
        <w:tc>
          <w:tcPr>
            <w:tcW w:w="1899" w:type="dxa"/>
          </w:tcPr>
          <w:p w14:paraId="4EC36BFC" w14:textId="77777777"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924" w:type="dxa"/>
          </w:tcPr>
          <w:p w14:paraId="3A128514" w14:textId="77777777"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wyszukiwaniu informacji w 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132" w:type="dxa"/>
          </w:tcPr>
          <w:p w14:paraId="738824A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48F248E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14:paraId="1EB88BB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14:paraId="28D40009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14:paraId="68122F5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1CAFD150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61A2710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14:paraId="729F3E41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</w:p>
          <w:p w14:paraId="62243C8C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2333A74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</w:tr>
      <w:tr w:rsidR="00F84DBE" w:rsidRPr="00A67113" w14:paraId="6D8C016F" w14:textId="77777777" w:rsidTr="006C207B">
        <w:tc>
          <w:tcPr>
            <w:tcW w:w="1899" w:type="dxa"/>
          </w:tcPr>
          <w:p w14:paraId="63C346CB" w14:textId="77777777"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6DFC2E7C" w14:textId="77777777"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14:paraId="7DA70A65" w14:textId="77777777"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14:paraId="0E976A4C" w14:textId="77777777"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C46BB28" w14:textId="759FCD64"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18DE4FC3" w14:textId="77777777"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222E3" w14:textId="77777777"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14:paraId="6165EFF3" w14:textId="77777777" w:rsidTr="006C207B">
        <w:tc>
          <w:tcPr>
            <w:tcW w:w="1899" w:type="dxa"/>
          </w:tcPr>
          <w:p w14:paraId="2F1FEF5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Praca grupowa. </w:t>
            </w:r>
          </w:p>
          <w:p w14:paraId="772DCBB9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>Jak efektywnie współpracować w sieci?</w:t>
            </w:r>
          </w:p>
        </w:tc>
        <w:tc>
          <w:tcPr>
            <w:tcW w:w="2132" w:type="dxa"/>
          </w:tcPr>
          <w:p w14:paraId="57966F7B" w14:textId="77777777"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413F9527" w14:textId="77777777"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3F49E058" w14:textId="77777777"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14:paraId="10306E62" w14:textId="77777777"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2D0753FC" w14:textId="77777777"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w chmurze, na przykład w usłudze </w:t>
            </w:r>
            <w:proofErr w:type="spellStart"/>
            <w:r w:rsidR="00910D67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910D67">
              <w:rPr>
                <w:rFonts w:cstheme="minorHAnsi"/>
                <w:sz w:val="20"/>
                <w:szCs w:val="20"/>
              </w:rPr>
              <w:t>,</w:t>
            </w:r>
          </w:p>
          <w:p w14:paraId="0D2DAEBC" w14:textId="77777777"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04B33" w14:textId="77777777"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14:paraId="21F1DEF0" w14:textId="77777777"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14:paraId="570256F5" w14:textId="77777777"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14:paraId="0C24232B" w14:textId="309D048D"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14:paraId="5CD76E87" w14:textId="77777777" w:rsidTr="00DB5984">
        <w:tc>
          <w:tcPr>
            <w:tcW w:w="13996" w:type="dxa"/>
            <w:gridSpan w:val="7"/>
          </w:tcPr>
          <w:p w14:paraId="1EB33A7C" w14:textId="77777777"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14:paraId="28C08C96" w14:textId="77777777" w:rsidTr="006C207B">
        <w:tc>
          <w:tcPr>
            <w:tcW w:w="1899" w:type="dxa"/>
          </w:tcPr>
          <w:p w14:paraId="4FB815D2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1F11BF9F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06F0F3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A2892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14:paraId="6EE34EDD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14:paraId="21556EB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855B30" w14:textId="77777777"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808322E" w14:textId="77777777"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7D79DE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474E8CB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B7A27A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50B260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B5BA73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F8AC9AF" w14:textId="77777777" w:rsidTr="006C207B">
        <w:tc>
          <w:tcPr>
            <w:tcW w:w="1899" w:type="dxa"/>
          </w:tcPr>
          <w:p w14:paraId="7DDE1CFF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06CC0F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3B1D7" w14:textId="77777777"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14:paraId="5FC81937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pracuje w dwóch oknach programu Paint</w:t>
            </w:r>
          </w:p>
          <w:p w14:paraId="1A7C4A0B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315386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na obrazie efekt zachodzącego słońca</w:t>
            </w:r>
          </w:p>
          <w:p w14:paraId="585E191D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wielkość wstawionych obiektów do tworzonej kompozycji </w:t>
            </w:r>
          </w:p>
          <w:p w14:paraId="27C198EF" w14:textId="77777777"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14:paraId="3CD62FA5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14:paraId="032D651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DF7E67B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A51FAB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C060A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199C27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12C512C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D6E94F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0656A44D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4E9D126" w14:textId="77777777"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59097AF7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BF3F9A" w14:textId="77777777"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14:paraId="52F7EA0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33A2CB4" w14:textId="77777777" w:rsidTr="006C207B">
        <w:tc>
          <w:tcPr>
            <w:tcW w:w="1899" w:type="dxa"/>
          </w:tcPr>
          <w:p w14:paraId="4D3444D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14:paraId="6A57EE8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14:paraId="06D4F7F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</w:t>
            </w:r>
            <w:proofErr w:type="spellStart"/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Scratchu</w:t>
            </w:r>
            <w:proofErr w:type="spellEnd"/>
          </w:p>
        </w:tc>
      </w:tr>
      <w:tr w:rsidR="00F84DBE" w:rsidRPr="00A67113" w14:paraId="5B7CD0A8" w14:textId="77777777" w:rsidTr="006C207B">
        <w:tc>
          <w:tcPr>
            <w:tcW w:w="1899" w:type="dxa"/>
          </w:tcPr>
          <w:p w14:paraId="662CA752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4.1. Pierwsze koty za płoty. Wprowadzenie do programu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24" w:type="dxa"/>
          </w:tcPr>
          <w:p w14:paraId="5A1BD46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 xml:space="preserve">. Pierwsze koty za płoty. Wprowadzenie do programu 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132" w:type="dxa"/>
          </w:tcPr>
          <w:p w14:paraId="78B01E33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14E4C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14:paraId="2A956FA2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</w:t>
            </w: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powodujące obrót duszka</w:t>
            </w:r>
          </w:p>
        </w:tc>
        <w:tc>
          <w:tcPr>
            <w:tcW w:w="2062" w:type="dxa"/>
          </w:tcPr>
          <w:p w14:paraId="5E56FD30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dodaje nowe duszki do projektu </w:t>
            </w:r>
          </w:p>
          <w:p w14:paraId="4A3C14A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F0E198" w14:textId="36F157FF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14:paraId="1D0B7464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69D218A" w14:textId="77777777" w:rsidTr="006C207B">
        <w:tc>
          <w:tcPr>
            <w:tcW w:w="1899" w:type="dxa"/>
          </w:tcPr>
          <w:p w14:paraId="5E5D9CF0" w14:textId="44EF7A4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14:paraId="485A90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>. Małpie figle. O sterowaniu postacią</w:t>
            </w:r>
          </w:p>
        </w:tc>
        <w:tc>
          <w:tcPr>
            <w:tcW w:w="2132" w:type="dxa"/>
          </w:tcPr>
          <w:p w14:paraId="555B261B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24D1C662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1EB458A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90E1" w14:textId="77777777"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74F7C088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5FA2157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1E845E" w14:textId="5D9D54E3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75C8F9F0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578E244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11B605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14:paraId="5980A09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40682E7" w14:textId="77777777" w:rsidTr="006C207B">
        <w:tc>
          <w:tcPr>
            <w:tcW w:w="1899" w:type="dxa"/>
          </w:tcPr>
          <w:p w14:paraId="451C7875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24" w:type="dxa"/>
          </w:tcPr>
          <w:p w14:paraId="70460BB9" w14:textId="1CB3C916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</w:t>
            </w:r>
            <w:proofErr w:type="spellStart"/>
            <w:r w:rsidR="0025025F"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  <w:r w:rsidR="0025025F" w:rsidRPr="00A6711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132" w:type="dxa"/>
          </w:tcPr>
          <w:p w14:paraId="4A3CB5A3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64E1B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14:paraId="55129B2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5D7CD69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5039372C" w14:textId="60B5E7FB"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14:paraId="197B0CF5" w14:textId="01D7BF6C"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14:paraId="203E633C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1471C50C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A12570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14:paraId="20262FD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14:paraId="23C9637B" w14:textId="77777777" w:rsidTr="006C207B">
        <w:tc>
          <w:tcPr>
            <w:tcW w:w="1899" w:type="dxa"/>
          </w:tcPr>
          <w:p w14:paraId="5A6FE29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14:paraId="4C5D595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991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</w:t>
            </w:r>
            <w:proofErr w:type="spellStart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EB29AB5" w14:textId="0B239AE4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59ACF037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84A1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14:paraId="398E51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2AE91F4C" w14:textId="77777777" w:rsidTr="006C207B">
        <w:tc>
          <w:tcPr>
            <w:tcW w:w="1899" w:type="dxa"/>
          </w:tcPr>
          <w:p w14:paraId="7FFA18C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14:paraId="60FC81A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5208104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48D38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14:paraId="3D36E3D9" w14:textId="6748119E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7DCFC70E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27147260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74A451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14:paraId="53D0904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C510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14:paraId="3BFE6EB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1198FB0C" w14:textId="77777777" w:rsidTr="006C207B">
        <w:tc>
          <w:tcPr>
            <w:tcW w:w="1899" w:type="dxa"/>
          </w:tcPr>
          <w:p w14:paraId="4C626A6B" w14:textId="74C574F1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E3C6BD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CDD3" w14:textId="77777777" w:rsidR="003A78E4" w:rsidRDefault="003A78E4" w:rsidP="00FA3E06">
      <w:r>
        <w:separator/>
      </w:r>
    </w:p>
  </w:endnote>
  <w:endnote w:type="continuationSeparator" w:id="0">
    <w:p w14:paraId="35E962A5" w14:textId="77777777" w:rsidR="003A78E4" w:rsidRDefault="003A78E4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AF92" w14:textId="77777777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4FF6" w14:textId="77777777" w:rsidR="003A78E4" w:rsidRDefault="003A78E4" w:rsidP="00FA3E06">
      <w:r>
        <w:separator/>
      </w:r>
    </w:p>
  </w:footnote>
  <w:footnote w:type="continuationSeparator" w:id="0">
    <w:p w14:paraId="7CB207A8" w14:textId="77777777" w:rsidR="003A78E4" w:rsidRDefault="003A78E4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A78E4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048CF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A089"/>
  <w15:docId w15:val="{4A9309A4-78CB-44D5-BFDE-2BA1717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9B14-057A-4445-A8B2-99415E54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Konto</cp:lastModifiedBy>
  <cp:revision>15</cp:revision>
  <dcterms:created xsi:type="dcterms:W3CDTF">2023-06-18T17:45:00Z</dcterms:created>
  <dcterms:modified xsi:type="dcterms:W3CDTF">2023-09-28T09:06:00Z</dcterms:modified>
</cp:coreProperties>
</file>