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3B" w:rsidRPr="0033473B" w:rsidRDefault="00DB0667" w:rsidP="0033473B">
      <w:pPr>
        <w:jc w:val="center"/>
        <w:outlineLvl w:val="0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 w:rsidRPr="0033473B">
        <w:rPr>
          <w:rFonts w:ascii="Times New Roman" w:hAnsi="Times New Roman" w:cs="Times New Roman"/>
          <w:b/>
          <w:color w:val="2F5496" w:themeColor="accent1" w:themeShade="BF"/>
          <w:sz w:val="32"/>
        </w:rPr>
        <w:t>Przedmiotowy system oceniania</w:t>
      </w:r>
      <w:r w:rsidR="0033473B" w:rsidRPr="0033473B">
        <w:rPr>
          <w:rFonts w:ascii="Times New Roman" w:hAnsi="Times New Roman" w:cs="Times New Roman"/>
          <w:b/>
          <w:color w:val="2F5496" w:themeColor="accent1" w:themeShade="BF"/>
          <w:sz w:val="32"/>
        </w:rPr>
        <w:t xml:space="preserve"> – klasa 5</w:t>
      </w:r>
    </w:p>
    <w:p w:rsidR="00DB0667" w:rsidRPr="0033473B" w:rsidRDefault="00DB0667" w:rsidP="0033473B">
      <w:pPr>
        <w:jc w:val="both"/>
        <w:rPr>
          <w:rFonts w:ascii="Times New Roman" w:hAnsi="Times New Roman" w:cs="Times New Roman"/>
        </w:rPr>
      </w:pPr>
    </w:p>
    <w:p w:rsidR="0033473B" w:rsidRPr="0033473B" w:rsidRDefault="00DB0667" w:rsidP="0033473B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Ocena osi</w:t>
      </w:r>
      <w:r w:rsidR="00895FAC" w:rsidRPr="0033473B">
        <w:rPr>
          <w:rFonts w:ascii="Times New Roman" w:hAnsi="Times New Roman" w:cs="Times New Roman"/>
        </w:rPr>
        <w:t>ą</w:t>
      </w:r>
      <w:r w:rsidRPr="0033473B">
        <w:rPr>
          <w:rFonts w:ascii="Times New Roman" w:hAnsi="Times New Roman" w:cs="Times New Roman"/>
        </w:rPr>
        <w:t>gni</w:t>
      </w:r>
      <w:r w:rsidR="00895FAC" w:rsidRPr="0033473B">
        <w:rPr>
          <w:rFonts w:ascii="Times New Roman" w:hAnsi="Times New Roman" w:cs="Times New Roman"/>
        </w:rPr>
        <w:t>ęć</w:t>
      </w:r>
      <w:r w:rsidRPr="0033473B">
        <w:rPr>
          <w:rFonts w:ascii="Times New Roman" w:hAnsi="Times New Roman" w:cs="Times New Roman"/>
        </w:rPr>
        <w:t xml:space="preserve"> ucznia polega na rozpoznaniu stopnia opanowania przez niego wiadomo</w:t>
      </w:r>
      <w:r w:rsidR="00895FAC" w:rsidRPr="0033473B">
        <w:rPr>
          <w:rFonts w:ascii="Times New Roman" w:hAnsi="Times New Roman" w:cs="Times New Roman"/>
        </w:rPr>
        <w:t>ś</w:t>
      </w:r>
      <w:r w:rsidRPr="0033473B">
        <w:rPr>
          <w:rFonts w:ascii="Times New Roman" w:hAnsi="Times New Roman" w:cs="Times New Roman"/>
        </w:rPr>
        <w:t>ci</w:t>
      </w:r>
      <w:r w:rsidR="002E50A9" w:rsidRPr="0033473B">
        <w:rPr>
          <w:rFonts w:ascii="Times New Roman" w:hAnsi="Times New Roman" w:cs="Times New Roman"/>
        </w:rPr>
        <w:t xml:space="preserve"> i </w:t>
      </w:r>
      <w:r w:rsidRPr="0033473B">
        <w:rPr>
          <w:rFonts w:ascii="Times New Roman" w:hAnsi="Times New Roman" w:cs="Times New Roman"/>
        </w:rPr>
        <w:t>umiej</w:t>
      </w:r>
      <w:r w:rsidR="00895FAC" w:rsidRPr="0033473B">
        <w:rPr>
          <w:rFonts w:ascii="Times New Roman" w:hAnsi="Times New Roman" w:cs="Times New Roman"/>
        </w:rPr>
        <w:t>ę</w:t>
      </w:r>
      <w:r w:rsidRPr="0033473B">
        <w:rPr>
          <w:rFonts w:ascii="Times New Roman" w:hAnsi="Times New Roman" w:cs="Times New Roman"/>
        </w:rPr>
        <w:t>tno</w:t>
      </w:r>
      <w:r w:rsidR="00895FAC" w:rsidRPr="0033473B">
        <w:rPr>
          <w:rFonts w:ascii="Times New Roman" w:hAnsi="Times New Roman" w:cs="Times New Roman"/>
        </w:rPr>
        <w:t>ś</w:t>
      </w:r>
      <w:r w:rsidRPr="0033473B">
        <w:rPr>
          <w:rFonts w:ascii="Times New Roman" w:hAnsi="Times New Roman" w:cs="Times New Roman"/>
        </w:rPr>
        <w:t>ci rozwi</w:t>
      </w:r>
      <w:r w:rsidR="00895FAC" w:rsidRPr="0033473B">
        <w:rPr>
          <w:rFonts w:ascii="Times New Roman" w:hAnsi="Times New Roman" w:cs="Times New Roman"/>
        </w:rPr>
        <w:t>ą</w:t>
      </w:r>
      <w:r w:rsidRPr="0033473B">
        <w:rPr>
          <w:rFonts w:ascii="Times New Roman" w:hAnsi="Times New Roman" w:cs="Times New Roman"/>
        </w:rPr>
        <w:t>zywania zada</w:t>
      </w:r>
      <w:r w:rsidR="00895FAC" w:rsidRPr="0033473B">
        <w:rPr>
          <w:rFonts w:ascii="Times New Roman" w:hAnsi="Times New Roman" w:cs="Times New Roman"/>
        </w:rPr>
        <w:t>ń</w:t>
      </w:r>
      <w:r w:rsidRPr="0033473B">
        <w:rPr>
          <w:rFonts w:ascii="Times New Roman" w:hAnsi="Times New Roman" w:cs="Times New Roman"/>
        </w:rPr>
        <w:t xml:space="preserve"> technicznych w stosunku do wymaga</w:t>
      </w:r>
      <w:r w:rsidR="00895FAC" w:rsidRPr="0033473B">
        <w:rPr>
          <w:rFonts w:ascii="Times New Roman" w:hAnsi="Times New Roman" w:cs="Times New Roman"/>
        </w:rPr>
        <w:t>ń</w:t>
      </w:r>
      <w:r w:rsidRPr="0033473B">
        <w:rPr>
          <w:rFonts w:ascii="Times New Roman" w:hAnsi="Times New Roman" w:cs="Times New Roman"/>
        </w:rPr>
        <w:t xml:space="preserve"> edukacyjnych wynikaj</w:t>
      </w:r>
      <w:r w:rsidR="00895FAC" w:rsidRPr="0033473B">
        <w:rPr>
          <w:rFonts w:ascii="Times New Roman" w:hAnsi="Times New Roman" w:cs="Times New Roman"/>
        </w:rPr>
        <w:t>ą</w:t>
      </w:r>
      <w:r w:rsidRPr="0033473B">
        <w:rPr>
          <w:rFonts w:ascii="Times New Roman" w:hAnsi="Times New Roman" w:cs="Times New Roman"/>
        </w:rPr>
        <w:t>cych</w:t>
      </w:r>
      <w:r w:rsidR="00B80E6C" w:rsidRPr="0033473B">
        <w:rPr>
          <w:rFonts w:ascii="Times New Roman" w:hAnsi="Times New Roman" w:cs="Times New Roman"/>
        </w:rPr>
        <w:t xml:space="preserve"> z </w:t>
      </w:r>
      <w:r w:rsidRPr="0033473B">
        <w:rPr>
          <w:rFonts w:ascii="Times New Roman" w:hAnsi="Times New Roman" w:cs="Times New Roman"/>
        </w:rPr>
        <w:t>podstawy programowej. Ocenianie słu</w:t>
      </w:r>
      <w:r w:rsidR="00895FAC" w:rsidRPr="0033473B">
        <w:rPr>
          <w:rFonts w:ascii="Times New Roman" w:hAnsi="Times New Roman" w:cs="Times New Roman"/>
        </w:rPr>
        <w:t>ż</w:t>
      </w:r>
      <w:r w:rsidR="0033473B" w:rsidRPr="0033473B">
        <w:rPr>
          <w:rFonts w:ascii="Times New Roman" w:hAnsi="Times New Roman" w:cs="Times New Roman"/>
        </w:rPr>
        <w:t>y</w:t>
      </w:r>
      <w:r w:rsidRPr="0033473B">
        <w:rPr>
          <w:rFonts w:ascii="Times New Roman" w:hAnsi="Times New Roman" w:cs="Times New Roman"/>
        </w:rPr>
        <w:t xml:space="preserve"> do sprawdzenia skuteczno</w:t>
      </w:r>
      <w:r w:rsidR="00895FAC" w:rsidRPr="0033473B">
        <w:rPr>
          <w:rFonts w:ascii="Times New Roman" w:hAnsi="Times New Roman" w:cs="Times New Roman"/>
        </w:rPr>
        <w:t>ś</w:t>
      </w:r>
      <w:r w:rsidRPr="0033473B">
        <w:rPr>
          <w:rFonts w:ascii="Times New Roman" w:hAnsi="Times New Roman" w:cs="Times New Roman"/>
        </w:rPr>
        <w:t>ci procesu dydaktycznego</w:t>
      </w:r>
      <w:r w:rsidR="0033473B" w:rsidRPr="0033473B">
        <w:rPr>
          <w:rFonts w:ascii="Times New Roman" w:hAnsi="Times New Roman" w:cs="Times New Roman"/>
        </w:rPr>
        <w:t>.</w:t>
      </w:r>
    </w:p>
    <w:p w:rsidR="0033473B" w:rsidRPr="0033473B" w:rsidRDefault="0033473B" w:rsidP="0033473B">
      <w:pPr>
        <w:ind w:left="1"/>
        <w:rPr>
          <w:rFonts w:ascii="Times New Roman" w:hAnsi="Times New Roman" w:cs="Times New Roman"/>
        </w:rPr>
      </w:pPr>
    </w:p>
    <w:p w:rsidR="0033473B" w:rsidRPr="0033473B" w:rsidRDefault="0033473B" w:rsidP="008864C0">
      <w:pPr>
        <w:ind w:left="1"/>
        <w:rPr>
          <w:rFonts w:ascii="Times New Roman" w:eastAsia="Cambria" w:hAnsi="Times New Roman" w:cs="Times New Roman"/>
          <w:b/>
          <w:lang w:eastAsia="pl-PL"/>
        </w:rPr>
      </w:pPr>
      <w:r w:rsidRPr="0033473B">
        <w:rPr>
          <w:rFonts w:ascii="Times New Roman" w:eastAsia="Cambria" w:hAnsi="Times New Roman" w:cs="Times New Roman"/>
          <w:b/>
          <w:lang w:eastAsia="pl-PL"/>
        </w:rPr>
        <w:t>Celem PSO jest:</w:t>
      </w:r>
    </w:p>
    <w:p w:rsidR="0033473B" w:rsidRPr="0033473B" w:rsidRDefault="0033473B" w:rsidP="008864C0">
      <w:pPr>
        <w:rPr>
          <w:rFonts w:ascii="Times New Roman" w:eastAsia="Times New Roman" w:hAnsi="Times New Roman" w:cs="Times New Roman"/>
          <w:lang w:eastAsia="pl-PL"/>
        </w:rPr>
      </w:pPr>
    </w:p>
    <w:p w:rsid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Poinformowanie ucznia o poziomie jego osiągnięć edukacyjnych postępach w tym zakresie.</w:t>
      </w:r>
    </w:p>
    <w:p w:rsid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Pomoc uczniowi w samodzielnym planowaniu swojego rozwoju.</w:t>
      </w:r>
    </w:p>
    <w:p w:rsid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Motywowanie ucznia do dalszej pracy.</w:t>
      </w:r>
    </w:p>
    <w:p w:rsidR="0033473B" w:rsidRP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 xml:space="preserve">Dostarczanie rodzicom i nauczycielom informacji o postępach, trudnościach </w:t>
      </w:r>
    </w:p>
    <w:p w:rsidR="0033473B" w:rsidRPr="0033473B" w:rsidRDefault="0033473B" w:rsidP="008864C0">
      <w:pPr>
        <w:tabs>
          <w:tab w:val="left" w:pos="721"/>
        </w:tabs>
        <w:ind w:left="721" w:right="1160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i specjalnych uzdolnieniach ucznia.</w:t>
      </w:r>
    </w:p>
    <w:p w:rsidR="0033473B" w:rsidRPr="0033473B" w:rsidRDefault="0033473B" w:rsidP="0033473B">
      <w:pPr>
        <w:rPr>
          <w:rFonts w:ascii="Times New Roman" w:eastAsia="Times New Roman" w:hAnsi="Times New Roman" w:cs="Times New Roman"/>
          <w:lang w:eastAsia="pl-PL"/>
        </w:rPr>
      </w:pPr>
    </w:p>
    <w:p w:rsidR="0033473B" w:rsidRPr="0033473B" w:rsidRDefault="0033473B" w:rsidP="0033473B">
      <w:pPr>
        <w:ind w:left="1"/>
        <w:rPr>
          <w:rFonts w:ascii="Times New Roman" w:eastAsia="Cambria" w:hAnsi="Times New Roman" w:cs="Times New Roman"/>
          <w:b/>
          <w:lang w:eastAsia="pl-PL"/>
        </w:rPr>
      </w:pPr>
      <w:r w:rsidRPr="0033473B">
        <w:rPr>
          <w:rFonts w:ascii="Times New Roman" w:eastAsia="Cambria" w:hAnsi="Times New Roman" w:cs="Times New Roman"/>
          <w:b/>
          <w:lang w:eastAsia="pl-PL"/>
        </w:rPr>
        <w:t>Ocenianiu podlegają następujące obszary:</w:t>
      </w:r>
    </w:p>
    <w:p w:rsidR="0033473B" w:rsidRPr="0033473B" w:rsidRDefault="0033473B" w:rsidP="0033473B">
      <w:pPr>
        <w:rPr>
          <w:rFonts w:ascii="Times New Roman" w:eastAsia="Times New Roman" w:hAnsi="Times New Roman" w:cs="Times New Roman"/>
          <w:lang w:eastAsia="pl-PL"/>
        </w:rPr>
      </w:pP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Wiedza teoretyczna objęta programem nauczania.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Umiejętność zastosowania wiadomości teoretycznych w praktyce.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Umiejętności wykonania dokumentacji technicznej.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Estetyka wykonania dokumentacji technicznej.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Umiejętność znalezienia rozwiązania w sytuacjach nowych.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Aktywność i kreatywność własna ucznia.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 xml:space="preserve">Umiejętność pracy </w:t>
      </w:r>
      <w:r w:rsidR="008864C0">
        <w:rPr>
          <w:rFonts w:ascii="Times New Roman" w:eastAsia="Cambria" w:hAnsi="Times New Roman" w:cs="Times New Roman"/>
          <w:lang w:eastAsia="pl-PL"/>
        </w:rPr>
        <w:t>w małych grupach oraz w zespole.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Zaangażowanie i aktywność na lekcji.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8864C0">
        <w:rPr>
          <w:rFonts w:ascii="Times New Roman" w:hAnsi="Times New Roman" w:cs="Times New Roman"/>
        </w:rPr>
        <w:t>Obowiązkowość i systematyczność.</w:t>
      </w:r>
    </w:p>
    <w:p w:rsidR="0033473B" w:rsidRP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Umiejętność odnalezienia i przygotowania materiałów poza pracownią.</w:t>
      </w:r>
    </w:p>
    <w:p w:rsidR="0033473B" w:rsidRDefault="0033473B" w:rsidP="0033473B">
      <w:pPr>
        <w:tabs>
          <w:tab w:val="left" w:pos="721"/>
        </w:tabs>
        <w:rPr>
          <w:rFonts w:ascii="Times New Roman" w:eastAsia="Cambria" w:hAnsi="Times New Roman" w:cs="Times New Roman"/>
          <w:lang w:eastAsia="pl-PL"/>
        </w:rPr>
      </w:pPr>
    </w:p>
    <w:p w:rsidR="0033473B" w:rsidRPr="0033473B" w:rsidRDefault="0033473B" w:rsidP="0033473B">
      <w:pPr>
        <w:rPr>
          <w:rFonts w:ascii="Times New Roman" w:eastAsia="Cambria" w:hAnsi="Times New Roman" w:cs="Times New Roman"/>
          <w:b/>
          <w:lang w:eastAsia="pl-PL"/>
        </w:rPr>
      </w:pPr>
      <w:r w:rsidRPr="0033473B">
        <w:rPr>
          <w:rFonts w:ascii="Times New Roman" w:eastAsia="Cambria" w:hAnsi="Times New Roman" w:cs="Times New Roman"/>
          <w:b/>
          <w:lang w:eastAsia="pl-PL"/>
        </w:rPr>
        <w:t>Formy aktywności ucznia podlegające ocenie:</w:t>
      </w:r>
    </w:p>
    <w:p w:rsidR="0033473B" w:rsidRPr="0033473B" w:rsidRDefault="0033473B" w:rsidP="0033473B">
      <w:pPr>
        <w:rPr>
          <w:rFonts w:ascii="Times New Roman" w:eastAsia="Cambria" w:hAnsi="Times New Roman" w:cs="Times New Roman"/>
          <w:lang w:eastAsia="pl-PL"/>
        </w:rPr>
      </w:pPr>
    </w:p>
    <w:p w:rsidR="008864C0" w:rsidRDefault="0033473B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</w:t>
      </w:r>
      <w:r w:rsidR="008864C0">
        <w:rPr>
          <w:rFonts w:ascii="Times New Roman" w:eastAsia="Cambria" w:hAnsi="Times New Roman" w:cs="Times New Roman"/>
          <w:lang w:eastAsia="pl-PL"/>
        </w:rPr>
        <w:t xml:space="preserve">  </w:t>
      </w:r>
      <w:r>
        <w:rPr>
          <w:rFonts w:ascii="Times New Roman" w:eastAsia="Cambria" w:hAnsi="Times New Roman" w:cs="Times New Roman"/>
          <w:lang w:eastAsia="pl-PL"/>
        </w:rPr>
        <w:t xml:space="preserve">1. </w:t>
      </w:r>
      <w:r w:rsidRPr="0033473B">
        <w:rPr>
          <w:rFonts w:ascii="Times New Roman" w:eastAsia="Cambria" w:hAnsi="Times New Roman" w:cs="Times New Roman"/>
          <w:lang w:eastAsia="pl-PL"/>
        </w:rPr>
        <w:t>Prace na rzecz ochrony środowiska.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2. Kartkówki, testy.</w:t>
      </w:r>
    </w:p>
    <w:p w:rsidR="0033473B" w:rsidRPr="0033473B" w:rsidRDefault="0033473B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3. </w:t>
      </w:r>
      <w:r w:rsidRPr="0033473B">
        <w:rPr>
          <w:rFonts w:ascii="Times New Roman" w:eastAsia="Cambria" w:hAnsi="Times New Roman" w:cs="Times New Roman"/>
          <w:lang w:eastAsia="pl-PL"/>
        </w:rPr>
        <w:t>Odpowiedzi ustne.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4. </w:t>
      </w:r>
      <w:r w:rsidR="0033473B" w:rsidRPr="0033473B">
        <w:rPr>
          <w:rFonts w:ascii="Times New Roman" w:eastAsia="Cambria" w:hAnsi="Times New Roman" w:cs="Times New Roman"/>
          <w:lang w:eastAsia="pl-PL"/>
        </w:rPr>
        <w:t xml:space="preserve">Prace, zadania w zeszycie </w:t>
      </w:r>
      <w:r w:rsidR="0033473B">
        <w:rPr>
          <w:rFonts w:ascii="Times New Roman" w:eastAsia="Cambria" w:hAnsi="Times New Roman" w:cs="Times New Roman"/>
          <w:lang w:eastAsia="pl-PL"/>
        </w:rPr>
        <w:t xml:space="preserve">przedmiotowym </w:t>
      </w:r>
      <w:r w:rsidR="0033473B" w:rsidRPr="0033473B">
        <w:rPr>
          <w:rFonts w:ascii="Times New Roman" w:eastAsia="Cambria" w:hAnsi="Times New Roman" w:cs="Times New Roman"/>
          <w:lang w:eastAsia="pl-PL"/>
        </w:rPr>
        <w:t>oraz jego prowadzenie.</w:t>
      </w:r>
    </w:p>
    <w:p w:rsidR="008864C0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5. </w:t>
      </w:r>
      <w:r w:rsidR="0033473B" w:rsidRPr="0033473B">
        <w:rPr>
          <w:rFonts w:ascii="Times New Roman" w:eastAsia="Cambria" w:hAnsi="Times New Roman" w:cs="Times New Roman"/>
          <w:lang w:eastAsia="pl-PL"/>
        </w:rPr>
        <w:t>Przestrzeganie regulaminu pracowni.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6. </w:t>
      </w:r>
      <w:r w:rsidR="0033473B" w:rsidRPr="0033473B">
        <w:rPr>
          <w:rFonts w:ascii="Times New Roman" w:eastAsia="Cambria" w:hAnsi="Times New Roman" w:cs="Times New Roman"/>
          <w:lang w:eastAsia="pl-PL"/>
        </w:rPr>
        <w:t>Prace wytwórcze.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7. </w:t>
      </w:r>
      <w:r w:rsidR="0033473B" w:rsidRPr="0033473B">
        <w:rPr>
          <w:rFonts w:ascii="Times New Roman" w:eastAsia="Cambria" w:hAnsi="Times New Roman" w:cs="Times New Roman"/>
          <w:lang w:eastAsia="pl-PL"/>
        </w:rPr>
        <w:t>Obserwacja ucznia:</w:t>
      </w:r>
    </w:p>
    <w:p w:rsidR="0033473B" w:rsidRPr="0033473B" w:rsidRDefault="0033473B" w:rsidP="0033473B">
      <w:pPr>
        <w:rPr>
          <w:rFonts w:ascii="Times New Roman" w:eastAsia="Cambria" w:hAnsi="Times New Roman" w:cs="Times New Roman"/>
          <w:lang w:eastAsia="pl-PL"/>
        </w:rPr>
      </w:pPr>
    </w:p>
    <w:p w:rsidR="0033473B" w:rsidRPr="0033473B" w:rsidRDefault="0033473B" w:rsidP="0033473B">
      <w:pPr>
        <w:tabs>
          <w:tab w:val="left" w:pos="1440"/>
        </w:tabs>
        <w:rPr>
          <w:rFonts w:ascii="Times New Roman" w:eastAsia="Symbol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  - </w:t>
      </w:r>
      <w:r w:rsidRPr="0033473B">
        <w:rPr>
          <w:rFonts w:ascii="Times New Roman" w:eastAsia="Cambria" w:hAnsi="Times New Roman" w:cs="Times New Roman"/>
          <w:lang w:eastAsia="pl-PL"/>
        </w:rPr>
        <w:t>przygotowanie do lekcji,</w:t>
      </w:r>
    </w:p>
    <w:p w:rsidR="0033473B" w:rsidRPr="0033473B" w:rsidRDefault="0033473B" w:rsidP="0033473B">
      <w:pPr>
        <w:tabs>
          <w:tab w:val="left" w:pos="1440"/>
        </w:tabs>
        <w:rPr>
          <w:rFonts w:ascii="Times New Roman" w:eastAsia="Symbol" w:hAnsi="Times New Roman" w:cs="Times New Roman"/>
          <w:lang w:eastAsia="pl-PL"/>
        </w:rPr>
      </w:pPr>
      <w:r>
        <w:rPr>
          <w:rFonts w:ascii="Times New Roman" w:eastAsia="Symbol" w:hAnsi="Times New Roman" w:cs="Times New Roman"/>
          <w:lang w:eastAsia="pl-PL"/>
        </w:rPr>
        <w:t xml:space="preserve">       - </w:t>
      </w:r>
      <w:r w:rsidRPr="0033473B">
        <w:rPr>
          <w:rFonts w:ascii="Times New Roman" w:eastAsia="Cambria" w:hAnsi="Times New Roman" w:cs="Times New Roman"/>
          <w:lang w:eastAsia="pl-PL"/>
        </w:rPr>
        <w:t>aktywność na lekcji,</w:t>
      </w:r>
    </w:p>
    <w:p w:rsidR="0033473B" w:rsidRPr="0033473B" w:rsidRDefault="0033473B" w:rsidP="0033473B">
      <w:pPr>
        <w:tabs>
          <w:tab w:val="left" w:pos="1440"/>
        </w:tabs>
        <w:rPr>
          <w:rFonts w:ascii="Times New Roman" w:eastAsia="Symbol" w:hAnsi="Times New Roman" w:cs="Times New Roman"/>
          <w:lang w:eastAsia="pl-PL"/>
        </w:rPr>
      </w:pPr>
      <w:r>
        <w:rPr>
          <w:rFonts w:ascii="Times New Roman" w:eastAsia="Symbol" w:hAnsi="Times New Roman" w:cs="Times New Roman"/>
          <w:lang w:eastAsia="pl-PL"/>
        </w:rPr>
        <w:t xml:space="preserve">       - </w:t>
      </w:r>
      <w:r w:rsidRPr="0033473B">
        <w:rPr>
          <w:rFonts w:ascii="Times New Roman" w:eastAsia="Cambria" w:hAnsi="Times New Roman" w:cs="Times New Roman"/>
          <w:lang w:eastAsia="pl-PL"/>
        </w:rPr>
        <w:t>praca w grupie.</w:t>
      </w:r>
    </w:p>
    <w:p w:rsidR="0033473B" w:rsidRDefault="0033473B" w:rsidP="0033473B">
      <w:pPr>
        <w:jc w:val="both"/>
        <w:outlineLvl w:val="0"/>
        <w:rPr>
          <w:rFonts w:ascii="Times New Roman" w:hAnsi="Times New Roman" w:cs="Times New Roman"/>
          <w:b/>
        </w:rPr>
      </w:pPr>
    </w:p>
    <w:p w:rsidR="0033473B" w:rsidRDefault="0033473B" w:rsidP="0033473B">
      <w:pPr>
        <w:jc w:val="both"/>
        <w:outlineLvl w:val="0"/>
        <w:rPr>
          <w:rFonts w:ascii="Times New Roman" w:hAnsi="Times New Roman" w:cs="Times New Roman"/>
          <w:b/>
        </w:rPr>
      </w:pPr>
      <w:r w:rsidRPr="0033473B">
        <w:rPr>
          <w:rFonts w:ascii="Times New Roman" w:hAnsi="Times New Roman" w:cs="Times New Roman"/>
          <w:b/>
        </w:rPr>
        <w:t>Kryteria oceniania</w:t>
      </w:r>
    </w:p>
    <w:p w:rsidR="0033473B" w:rsidRDefault="0033473B" w:rsidP="0033473B">
      <w:pPr>
        <w:jc w:val="both"/>
        <w:rPr>
          <w:rFonts w:ascii="Times New Roman" w:hAnsi="Times New Roman" w:cs="Times New Roman"/>
        </w:rPr>
      </w:pPr>
    </w:p>
    <w:p w:rsidR="0033473B" w:rsidRPr="0033473B" w:rsidRDefault="0033473B" w:rsidP="0033473B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Oceniając osiągnięcia, należy zwrócić uwagę na: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rozumienie zjawisk technicznych,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umiejętność wnioskowania,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czytanie ze zrozumieniem instrukcji urządzeń i przykładów dokumentacji technicznej,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czytanie rysunków złożeniowych i wykonawczych,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umiejętność organizacji miejsca pracy,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właściwe wykorzystanie materiałów, narzędzi i urządzeń technicznych,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przestrzeganie zasad BHP,</w:t>
      </w:r>
    </w:p>
    <w:p w:rsid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dokładność i staranność wykonywania zadań.</w:t>
      </w:r>
    </w:p>
    <w:p w:rsidR="008864C0" w:rsidRDefault="008864C0" w:rsidP="008864C0">
      <w:pPr>
        <w:jc w:val="both"/>
        <w:rPr>
          <w:rFonts w:ascii="Times New Roman" w:hAnsi="Times New Roman" w:cs="Times New Roman"/>
        </w:rPr>
      </w:pPr>
    </w:p>
    <w:p w:rsidR="008864C0" w:rsidRDefault="008864C0" w:rsidP="008864C0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 xml:space="preserve">wypadku techniki trzeba </w:t>
      </w:r>
      <w:r w:rsidRPr="0033473B">
        <w:rPr>
          <w:rFonts w:ascii="Times New Roman" w:hAnsi="Times New Roman" w:cs="Times New Roman"/>
        </w:rPr>
        <w:t>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8864C0" w:rsidRDefault="008864C0" w:rsidP="008864C0">
      <w:pPr>
        <w:jc w:val="both"/>
        <w:rPr>
          <w:rFonts w:ascii="Times New Roman" w:hAnsi="Times New Roman" w:cs="Times New Roman"/>
        </w:rPr>
      </w:pPr>
    </w:p>
    <w:p w:rsidR="008864C0" w:rsidRPr="0033473B" w:rsidRDefault="008864C0" w:rsidP="008864C0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Ocenę osiągnięć ucznia</w:t>
      </w:r>
      <w:r w:rsidRPr="0033473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celujący</w:t>
      </w:r>
      <w:r w:rsidRPr="0033473B">
        <w:rPr>
          <w:rFonts w:ascii="Times New Roman" w:hAnsi="Times New Roman" w:cs="Times New Roman"/>
        </w:rP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bardzo dobry</w:t>
      </w:r>
      <w:r w:rsidRPr="0033473B">
        <w:rPr>
          <w:rFonts w:ascii="Times New Roman" w:hAnsi="Times New Roman" w:cs="Times New Roman"/>
        </w:rP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dobry</w:t>
      </w:r>
      <w:r w:rsidRPr="0033473B">
        <w:rPr>
          <w:rFonts w:ascii="Times New Roman" w:hAnsi="Times New Roman" w:cs="Times New Roman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dostateczny</w:t>
      </w:r>
      <w:r w:rsidRPr="0033473B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dopuszczający</w:t>
      </w:r>
      <w:r w:rsidRPr="0033473B">
        <w:rPr>
          <w:rFonts w:ascii="Times New Roman" w:hAnsi="Times New Roman" w:cs="Times New Roman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3473B" w:rsidRPr="008864C0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  <w:sectPr w:rsidR="0033473B" w:rsidRPr="008864C0">
          <w:pgSz w:w="11900" w:h="16838"/>
          <w:pgMar w:top="1130" w:right="846" w:bottom="237" w:left="1419" w:header="0" w:footer="0" w:gutter="0"/>
          <w:cols w:space="0" w:equalWidth="0">
            <w:col w:w="9641"/>
          </w:cols>
          <w:docGrid w:linePitch="360"/>
        </w:sectPr>
      </w:pPr>
      <w:r w:rsidRPr="0033473B">
        <w:rPr>
          <w:rFonts w:ascii="Times New Roman" w:hAnsi="Times New Roman" w:cs="Times New Roman"/>
          <w:b/>
        </w:rPr>
        <w:t>Stopień niedostateczny</w:t>
      </w:r>
      <w:r w:rsidRPr="0033473B">
        <w:rPr>
          <w:rFonts w:ascii="Times New Roman" w:hAnsi="Times New Roman" w:cs="Times New Roman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</w:t>
      </w:r>
      <w:r>
        <w:rPr>
          <w:rFonts w:ascii="Times New Roman" w:hAnsi="Times New Roman" w:cs="Times New Roman"/>
        </w:rPr>
        <w:t>zki szkolne.</w:t>
      </w:r>
    </w:p>
    <w:p w:rsidR="0033473B" w:rsidRDefault="0033473B" w:rsidP="0033473B">
      <w:pPr>
        <w:jc w:val="both"/>
        <w:outlineLvl w:val="0"/>
        <w:rPr>
          <w:rFonts w:ascii="Times New Roman" w:hAnsi="Times New Roman" w:cs="Times New Roman"/>
          <w:b/>
        </w:rPr>
      </w:pPr>
      <w:bookmarkStart w:id="1" w:name="page3"/>
      <w:bookmarkEnd w:id="1"/>
    </w:p>
    <w:sectPr w:rsidR="0033473B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80" w:rsidRDefault="007A4280" w:rsidP="00A70210">
      <w:r>
        <w:separator/>
      </w:r>
    </w:p>
  </w:endnote>
  <w:endnote w:type="continuationSeparator" w:id="0">
    <w:p w:rsidR="007A4280" w:rsidRDefault="007A4280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0" w:rsidRPr="0033473B" w:rsidRDefault="00A70210" w:rsidP="00A70210">
    <w:pPr>
      <w:spacing w:line="184" w:lineRule="exact"/>
      <w:ind w:left="20"/>
      <w:rPr>
        <w:rFonts w:ascii="Times" w:hAnsi="Times"/>
        <w:color w:val="000000"/>
        <w:sz w:val="20"/>
        <w:szCs w:val="20"/>
      </w:rPr>
    </w:pPr>
    <w:r w:rsidRPr="0033473B">
      <w:rPr>
        <w:rFonts w:ascii="Times" w:hAnsi="Times"/>
        <w:color w:val="000000"/>
        <w:sz w:val="20"/>
        <w:szCs w:val="20"/>
      </w:rPr>
      <w:t>© Copyright by Nowa Era Sp.</w:t>
    </w:r>
    <w:r w:rsidR="00B80E6C" w:rsidRPr="0033473B">
      <w:rPr>
        <w:rFonts w:ascii="Times" w:hAnsi="Times"/>
        <w:color w:val="000000"/>
        <w:sz w:val="20"/>
        <w:szCs w:val="20"/>
      </w:rPr>
      <w:t xml:space="preserve"> z </w:t>
    </w:r>
    <w:r w:rsidRPr="0033473B">
      <w:rPr>
        <w:rFonts w:ascii="Times" w:hAnsi="Times"/>
        <w:color w:val="000000"/>
        <w:sz w:val="20"/>
        <w:szCs w:val="20"/>
      </w:rPr>
      <w:t xml:space="preserve">o.o. • </w:t>
    </w:r>
    <w:hyperlink r:id="rId1">
      <w:r w:rsidRPr="0033473B">
        <w:rPr>
          <w:rFonts w:ascii="Times" w:hAnsi="Times"/>
          <w:color w:val="000000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80" w:rsidRDefault="007A4280" w:rsidP="00A70210">
      <w:r>
        <w:separator/>
      </w:r>
    </w:p>
  </w:footnote>
  <w:footnote w:type="continuationSeparator" w:id="0">
    <w:p w:rsidR="007A4280" w:rsidRDefault="007A4280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443A85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2E50A9"/>
    <w:rsid w:val="0033473B"/>
    <w:rsid w:val="00366247"/>
    <w:rsid w:val="003D3313"/>
    <w:rsid w:val="003F5DB3"/>
    <w:rsid w:val="004241AA"/>
    <w:rsid w:val="004C478A"/>
    <w:rsid w:val="00594B8B"/>
    <w:rsid w:val="00717A55"/>
    <w:rsid w:val="007A4280"/>
    <w:rsid w:val="00831CD2"/>
    <w:rsid w:val="008864C0"/>
    <w:rsid w:val="00895FAC"/>
    <w:rsid w:val="00A70210"/>
    <w:rsid w:val="00B80E6C"/>
    <w:rsid w:val="00DB0667"/>
    <w:rsid w:val="00DC429B"/>
    <w:rsid w:val="00E85113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</cp:lastModifiedBy>
  <cp:revision>4</cp:revision>
  <dcterms:created xsi:type="dcterms:W3CDTF">2023-09-11T17:52:00Z</dcterms:created>
  <dcterms:modified xsi:type="dcterms:W3CDTF">2023-09-17T18:36:00Z</dcterms:modified>
</cp:coreProperties>
</file>