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</w:t>
      </w:r>
      <w:r w:rsidRPr="00C06770">
        <w:t xml:space="preserve">Załącznik 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d</w:t>
      </w:r>
      <w:r w:rsidRPr="00C06770">
        <w:t>o uchwały</w:t>
      </w:r>
      <w:r>
        <w:t xml:space="preserve"> nr </w:t>
      </w:r>
      <w:r w:rsidR="008918F5">
        <w:t>2</w:t>
      </w:r>
      <w:r>
        <w:t xml:space="preserve"> - 17/18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Rady Pedagogicznej</w:t>
      </w:r>
    </w:p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</w:t>
      </w:r>
      <w:r w:rsidR="00E57484">
        <w:t xml:space="preserve">                        z dnia 28</w:t>
      </w:r>
      <w:r>
        <w:t xml:space="preserve"> września 2017r.</w:t>
      </w:r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</w:t>
      </w:r>
      <w:r>
        <w:rPr>
          <w:rFonts w:cstheme="minorHAnsi"/>
          <w:b/>
          <w:sz w:val="96"/>
          <w:szCs w:val="96"/>
        </w:rPr>
        <w:t xml:space="preserve">SZKOŁY PODSTAWOWEJ </w:t>
      </w:r>
    </w:p>
    <w:p w:rsidR="005F28E1" w:rsidRPr="00B54446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im. JANA MARKA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5F28E1" w:rsidRDefault="005F28E1" w:rsidP="005F28E1">
      <w:pPr>
        <w:tabs>
          <w:tab w:val="left" w:pos="4522"/>
        </w:tabs>
        <w:jc w:val="both"/>
        <w:rPr>
          <w:rFonts w:cstheme="minorHAnsi"/>
          <w:b/>
        </w:rPr>
      </w:pPr>
    </w:p>
    <w:p w:rsidR="005F28E1" w:rsidRDefault="005F28E1" w:rsidP="005F28E1">
      <w:pPr>
        <w:tabs>
          <w:tab w:val="left" w:pos="4522"/>
        </w:tabs>
        <w:jc w:val="both"/>
        <w:rPr>
          <w:rFonts w:cstheme="minorHAnsi"/>
          <w:b/>
        </w:rPr>
      </w:pPr>
    </w:p>
    <w:p w:rsidR="005F28E1" w:rsidRPr="00B54446" w:rsidRDefault="005F28E1" w:rsidP="00C34E54">
      <w:pPr>
        <w:tabs>
          <w:tab w:val="left" w:pos="4522"/>
        </w:tabs>
        <w:jc w:val="both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Podstawa prawna: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PRAWO OŚWIATOWE (Dz. U. poz. 59),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PRZEPISY WPROWADZAJĄCE USTAWĘ PRAWO OŚWIATOWE (Dz. U. z 2017 r. poz. 60),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Ustawa z dnia 7 września 1991 r. o systemie oświaty  (Dz. U. z 2016 r., poz. 1943 i 1954),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Konwencja o prawach dziecka przyjęta przez Zgromadzenie Ogólne Narodów Zjednoczonych dnia 20 listopada 1989 r.  (Dz. U. z 1991 r. Nr 120, poz. 526 ze zmianami), 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Rozporządzenie Prezesa Rady Ministrów z dnia 20 czerwca 2002 r. w sprawie „Zasad techniki prawodawczej” (Dz. U.  Nr 100, poz. 908)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i/>
        </w:rPr>
      </w:pPr>
      <w:r w:rsidRPr="005F28E1">
        <w:rPr>
          <w:bCs/>
        </w:rPr>
        <w:t>Rozporządzenie</w:t>
      </w:r>
      <w:r w:rsidRPr="005F28E1">
        <w:t xml:space="preserve"> </w:t>
      </w:r>
      <w:r w:rsidRPr="005F28E1">
        <w:rPr>
          <w:bCs/>
        </w:rPr>
        <w:t xml:space="preserve">Ministra Edukacji Narodowej </w:t>
      </w:r>
      <w:r w:rsidRPr="005F28E1">
        <w:t xml:space="preserve"> z dnia 10 czerwca 2015 r.  </w:t>
      </w:r>
      <w:r w:rsidRPr="005F28E1">
        <w:rPr>
          <w:bCs/>
        </w:rPr>
        <w:t xml:space="preserve">w sprawie szczegółowych warunków i sposobu oceniania, klasyfikowania i promowania uczniów </w:t>
      </w:r>
      <w:r w:rsidRPr="005F28E1">
        <w:rPr>
          <w:bCs/>
        </w:rPr>
        <w:br/>
        <w:t xml:space="preserve">i słuchaczy w szkołach publicznych </w:t>
      </w:r>
      <w:r w:rsidRPr="005F28E1">
        <w:t xml:space="preserve"> (</w:t>
      </w:r>
      <w:hyperlink r:id="rId8" w:history="1">
        <w:r w:rsidRPr="005F28E1">
          <w:t>Dz. U. 2015 nr 0 poz. 843</w:t>
        </w:r>
      </w:hyperlink>
      <w:r w:rsidRPr="005F28E1">
        <w:rPr>
          <w:i/>
        </w:rPr>
        <w:t>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5F28E1">
        <w:rPr>
          <w:i/>
        </w:rPr>
        <w:t>zmiana 24.08.2016 (Dz. U. z 2016, poz.1368)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>ROZPORZĄDZENIE MEN z dnia 18 sierpnia 2015 r. w sprawie zakresu i form prowadzenia w szkołach i placówkach systemu oświaty działalności wychowawczej, edukacyjnej, informacyjnej i profilaktycznej w celu przeciwdziałania narkomanii (Dz. U. z 2015, poz. 1249),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28 sierpnia 2014 r. w sprawie indywidualnego obowiązkowego rocznego przygotowania przedszkolnego dzieci i indywidualnego nauczania dzieci i młodzieży (Dz. U. z 2014, poz. 1157),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r w:rsidRPr="005F28E1">
        <w:rPr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i Sportu z dnia 31 grudnia 2002 r. </w:t>
      </w:r>
      <w:r w:rsidRPr="005F28E1">
        <w:rPr>
          <w:bCs/>
        </w:rPr>
        <w:br/>
        <w:t>w sprawie bezpieczeństwa i higieny w publicznych i niepublicznych szkołach i placówkach   (Dz. U. z 2003 r. nr 6, poz. 69 ze zm.),</w:t>
      </w:r>
    </w:p>
    <w:p w:rsidR="005F28E1" w:rsidRPr="005F28E1" w:rsidRDefault="002A06D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hyperlink r:id="rId9" w:tgtFrame="_blank" w:history="1">
        <w:r w:rsidR="005F28E1" w:rsidRPr="005F28E1">
          <w:rPr>
            <w:rFonts w:eastAsia="Calibri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5F28E1" w:rsidRPr="005F28E1">
        <w:rPr>
          <w:rFonts w:eastAsia="Calibri"/>
          <w:bCs/>
          <w:i/>
        </w:rPr>
        <w:t>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14 lutego w sprawie podstaw programowych wychowania przedszkolnego i kształcenia ogólnego (Dz. U. z 2017r. , poz.356),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z dnia 27 sierpnia 2012 r. w sprawie podstawy programowej wychowania przedszkolnego oraz kształcenia ogólnego </w:t>
      </w:r>
      <w:r w:rsidRPr="005F28E1">
        <w:rPr>
          <w:bCs/>
        </w:rPr>
        <w:br/>
        <w:t>w poszczególnych typach szkół (Dz. U. z 30 sierpnia  2012 r., poz. 977, 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 xml:space="preserve">ROZPORZĄDZENIE MEN </w:t>
      </w:r>
      <w:hyperlink r:id="rId10" w:history="1">
        <w:r w:rsidRPr="005F28E1">
          <w:rPr>
            <w:rStyle w:val="Hipercze"/>
            <w:color w:val="auto"/>
            <w:u w:val="none"/>
          </w:rPr>
          <w:t xml:space="preserve"> w sprawie szczegółowej organizacji publicznych szkół i przedszkoli</w:t>
        </w:r>
      </w:hyperlink>
      <w:r w:rsidRPr="005F28E1">
        <w:t xml:space="preserve"> - podpisane 17 marca 2017. (Dz. U. z 2017r., poz. …..),</w:t>
      </w:r>
    </w:p>
    <w:p w:rsidR="005F28E1" w:rsidRPr="00160F92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160F92">
        <w:rPr>
          <w:rFonts w:cstheme="minorHAnsi"/>
        </w:rPr>
        <w:t>Uchwała  nr X/81/2015 Rady Miejskiej Skoczowa z dn. 19 czerwca 2015 w sprawie utworzenia Zespołu Szkolno – Przedszkolnego w Pogórzu. (w sprawie włączenia Przedszkola Publicznego w Pogórzu do Zespołu Szkół nr 5 w Pogórzu.</w:t>
      </w:r>
    </w:p>
    <w:p w:rsidR="005F28E1" w:rsidRPr="005F28E1" w:rsidRDefault="005F28E1" w:rsidP="005F28E1">
      <w:pPr>
        <w:tabs>
          <w:tab w:val="left" w:pos="284"/>
        </w:tabs>
        <w:spacing w:after="160" w:line="259" w:lineRule="auto"/>
        <w:ind w:left="240"/>
        <w:contextualSpacing/>
        <w:rPr>
          <w:color w:val="FF0000"/>
        </w:rPr>
      </w:pP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 xml:space="preserve">ROZDZIAŁ 1 </w:t>
      </w: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POSTANOWIENIA OGÓLNE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1</w:t>
      </w:r>
      <w:r w:rsidR="00696441">
        <w:rPr>
          <w:rFonts w:cstheme="minorHAnsi"/>
          <w:b/>
        </w:rPr>
        <w:t>.</w:t>
      </w:r>
    </w:p>
    <w:p w:rsidR="003521C3" w:rsidRPr="00F57BFF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  <w:color w:val="000000" w:themeColor="text1"/>
        </w:rPr>
      </w:pPr>
      <w:r w:rsidRPr="00F57BFF">
        <w:rPr>
          <w:rFonts w:cstheme="minorHAnsi"/>
          <w:color w:val="000000" w:themeColor="text1"/>
        </w:rPr>
        <w:t xml:space="preserve">Szkoła została powołana Uchwałą nr  </w:t>
      </w:r>
      <w:r w:rsidR="00F57BFF" w:rsidRPr="00F57BFF">
        <w:rPr>
          <w:rFonts w:cstheme="minorHAnsi"/>
          <w:color w:val="000000" w:themeColor="text1"/>
        </w:rPr>
        <w:t>XXVIII/329/2017  z dnia 2</w:t>
      </w:r>
      <w:r w:rsidRPr="00F57BFF">
        <w:rPr>
          <w:rFonts w:cstheme="minorHAnsi"/>
          <w:color w:val="000000" w:themeColor="text1"/>
        </w:rPr>
        <w:t>1.03.2017r.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lastRenderedPageBreak/>
        <w:t>Nazwa szkoły w pełnym brzmieniu: Szkoła Podstawowa im. Jana Marka w Pogórzu.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Siedzibą szkoły jest budynek położony w Pogórzu przy ul. Zamek 8.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Organem prowadzącym szkołę jest Gmina Skoczów, natomiast nadzór pedagogiczny nad szkołą spraw</w:t>
      </w:r>
      <w:r w:rsidR="00160F92" w:rsidRPr="003521C3">
        <w:rPr>
          <w:rFonts w:cstheme="minorHAnsi"/>
        </w:rPr>
        <w:t>uje Śląski Kurator Oświaty</w:t>
      </w:r>
      <w:r w:rsidRPr="003521C3">
        <w:rPr>
          <w:rFonts w:cstheme="minorHAnsi"/>
        </w:rPr>
        <w:t xml:space="preserve">. 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Obsługę finansowo – księgową prowadzi Miejski Zarząd Oświaty w Skoczowie.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 xml:space="preserve">Szkoła jest placówką publiczną, nauka jest obowiązkowa i bezpłatna. 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Cykl kształcenia w szkole trwa 8 lat.</w:t>
      </w:r>
      <w:r w:rsidR="008E6C3A" w:rsidRPr="003521C3">
        <w:rPr>
          <w:rFonts w:cstheme="minorHAnsi"/>
          <w:color w:val="000000"/>
        </w:rPr>
        <w:t xml:space="preserve"> </w:t>
      </w:r>
    </w:p>
    <w:p w:rsidR="003521C3" w:rsidRPr="003521C3" w:rsidRDefault="008E6C3A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Do szkoły podstawowej zostały włączone oddziały gimnazjalne.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Szkoła, począwszy od pierwszej klasy, zapewnia uczniom naukę co najmniej jednego języka obcego.</w:t>
      </w:r>
    </w:p>
    <w:p w:rsidR="005F28E1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Pierwotne i największe prawa wychowawcze posiadają rodzice w stosunku do swoich dzieci. Nauczyciele wspierają rodziców w dziedzinie wychowania.</w:t>
      </w:r>
    </w:p>
    <w:p w:rsidR="005F28E1" w:rsidRPr="0092283D" w:rsidRDefault="005F28E1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2</w:t>
      </w:r>
      <w:r w:rsidR="00696441">
        <w:rPr>
          <w:rFonts w:cstheme="minorHAnsi"/>
          <w:b/>
        </w:rPr>
        <w:t>.</w:t>
      </w:r>
    </w:p>
    <w:p w:rsidR="005F28E1" w:rsidRPr="003521C3" w:rsidRDefault="005F28E1" w:rsidP="00102156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3521C3">
        <w:rPr>
          <w:rFonts w:cstheme="minorHAnsi"/>
          <w:color w:val="000000"/>
        </w:rPr>
        <w:t xml:space="preserve">Ilekroć w Statucie jest mowa o: 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rodzicu ucznia, należy przez to rozmieć również jego opiekuna prawnego, </w:t>
      </w:r>
      <w:r w:rsidRPr="00160F92">
        <w:rPr>
          <w:rFonts w:cstheme="minorHAnsi"/>
          <w:color w:val="000000" w:themeColor="text1"/>
        </w:rPr>
        <w:t>bądź osoby (podmioty) sprawujące pieczę zastępczą nad dzieckiem;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>s</w:t>
      </w:r>
      <w:r w:rsidR="00160F92">
        <w:rPr>
          <w:rFonts w:cstheme="minorHAnsi"/>
          <w:color w:val="000000"/>
        </w:rPr>
        <w:t>zkole – należy przez to rozumieć Szkołę Podstawową im. Jana Marka w Pogórzu</w:t>
      </w:r>
      <w:r w:rsidRPr="00160F92">
        <w:rPr>
          <w:rFonts w:cstheme="minorHAnsi"/>
          <w:color w:val="000000"/>
        </w:rPr>
        <w:t>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uczniu – należy przez to rozumieć osoby uczęszczające </w:t>
      </w:r>
      <w:r w:rsidR="00160F92">
        <w:rPr>
          <w:rFonts w:cstheme="minorHAnsi"/>
          <w:color w:val="000000"/>
        </w:rPr>
        <w:t>do Szkoły Podstawowej im. Jana Marka w Pogórzu</w:t>
      </w:r>
      <w:r w:rsidRPr="00160F92">
        <w:rPr>
          <w:rFonts w:cstheme="minorHAnsi"/>
          <w:color w:val="000000"/>
        </w:rPr>
        <w:t xml:space="preserve">; 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rFonts w:cstheme="minorHAnsi"/>
          <w:color w:val="000000"/>
        </w:rPr>
        <w:t>nauczycielu - należy przez to rozumieć nauczycieli zatrudnionych w</w:t>
      </w:r>
      <w:r w:rsidR="00160F92">
        <w:rPr>
          <w:rFonts w:cstheme="minorHAnsi"/>
          <w:color w:val="000000"/>
        </w:rPr>
        <w:t xml:space="preserve"> Szkole Podstawowej im. Jana Marka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92283D">
        <w:rPr>
          <w:color w:val="000000" w:themeColor="text1"/>
        </w:rPr>
        <w:t>wychowawcy  –  należy    przez   to  rozumieć   nauczyciela,  któremu  op</w:t>
      </w:r>
      <w:r w:rsidR="00160F92">
        <w:rPr>
          <w:color w:val="000000" w:themeColor="text1"/>
        </w:rPr>
        <w:t>iece  powierzono  jeden  oddział;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dyrektorze – należy przez to rozumieć dyrektora Zespołu Szkolno – Przedszkolnego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radzie  pedagogicznej  -  należy  przez  to  rozumieć  radę   ped</w:t>
      </w:r>
      <w:r w:rsidR="00160F92" w:rsidRPr="00160F92">
        <w:rPr>
          <w:color w:val="000000" w:themeColor="text1"/>
        </w:rPr>
        <w:t>agogiczną  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ustawie – należy przez to rozumieć ustawę Prawo oświatowe z dnia 14 grudnia 2016 roku (Dz. U. z </w:t>
      </w:r>
      <w:r w:rsidR="00160F92">
        <w:rPr>
          <w:color w:val="000000" w:themeColor="text1"/>
        </w:rPr>
        <w:t>2017, poz. 59);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statucie – należy przez to rozumieć Statut </w:t>
      </w:r>
      <w:r w:rsidR="00160F92">
        <w:rPr>
          <w:color w:val="000000" w:themeColor="text1"/>
        </w:rPr>
        <w:t>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 sprawującym  nadzór  pedagogiczny  –  należy  przez  to  rozumieć  Śląskiego  Kuratora</w:t>
      </w:r>
      <w:r w:rsidR="00160F92">
        <w:rPr>
          <w:color w:val="000000" w:themeColor="text1"/>
        </w:rPr>
        <w:t xml:space="preserve"> Oświaty;</w:t>
      </w:r>
    </w:p>
    <w:p w:rsidR="0092283D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prowadzącym –</w:t>
      </w:r>
      <w:r w:rsidR="00160F92" w:rsidRPr="00160F92">
        <w:rPr>
          <w:color w:val="000000" w:themeColor="text1"/>
        </w:rPr>
        <w:t xml:space="preserve"> należy przez to rozumieć Gminę Skoczów</w:t>
      </w:r>
      <w:r w:rsidRPr="00160F92">
        <w:rPr>
          <w:color w:val="000000" w:themeColor="text1"/>
        </w:rPr>
        <w:t>.</w:t>
      </w:r>
    </w:p>
    <w:p w:rsidR="0092283D" w:rsidRPr="0092283D" w:rsidRDefault="0092283D" w:rsidP="0092283D">
      <w:pPr>
        <w:pStyle w:val="Bezodstpw"/>
        <w:jc w:val="both"/>
        <w:rPr>
          <w:color w:val="000000" w:themeColor="text1"/>
        </w:rPr>
      </w:pPr>
    </w:p>
    <w:p w:rsidR="003F0DAA" w:rsidRPr="0092283D" w:rsidRDefault="003F0DAA" w:rsidP="003F0DA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2</w:t>
      </w:r>
    </w:p>
    <w:p w:rsidR="003F0DAA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ORGANIZACJA SZKOŁY</w:t>
      </w: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3F0DAA" w:rsidRPr="003521C3" w:rsidRDefault="003F0DAA" w:rsidP="00102156">
      <w:pPr>
        <w:pStyle w:val="Akapitzlist"/>
        <w:numPr>
          <w:ilvl w:val="0"/>
          <w:numId w:val="163"/>
        </w:numPr>
        <w:spacing w:after="18"/>
        <w:jc w:val="both"/>
        <w:rPr>
          <w:rFonts w:ascii="Calibri" w:hAnsi="Calibri" w:cs="Calibri"/>
          <w:color w:val="000000"/>
        </w:rPr>
      </w:pPr>
      <w:r w:rsidRPr="003521C3">
        <w:rPr>
          <w:rFonts w:cs="Calibri"/>
          <w:color w:val="000000"/>
        </w:rPr>
        <w:t xml:space="preserve">Rok szkolny dzieli się na 2 okresy: </w:t>
      </w:r>
    </w:p>
    <w:p w:rsidR="003F0DAA" w:rsidRPr="003F0DAA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3F0DAA">
        <w:rPr>
          <w:rFonts w:cs="Calibri"/>
        </w:rPr>
        <w:t>I</w:t>
      </w:r>
      <w:r>
        <w:rPr>
          <w:rFonts w:cs="Calibri"/>
        </w:rPr>
        <w:t xml:space="preserve"> okres</w:t>
      </w:r>
      <w:r w:rsidRPr="003F0DAA">
        <w:rPr>
          <w:rFonts w:cs="Calibri"/>
        </w:rPr>
        <w:t xml:space="preserve"> trwa od pierwszego dnia nauki do 15 stycznia,</w:t>
      </w:r>
    </w:p>
    <w:p w:rsidR="003F0DAA" w:rsidRPr="003F0DAA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3F0DAA">
        <w:rPr>
          <w:rFonts w:cs="Calibri"/>
        </w:rPr>
        <w:t xml:space="preserve">II </w:t>
      </w:r>
      <w:r>
        <w:rPr>
          <w:rFonts w:cs="Calibri"/>
        </w:rPr>
        <w:t xml:space="preserve">okres </w:t>
      </w:r>
      <w:r w:rsidR="005510C9">
        <w:rPr>
          <w:rFonts w:cs="Calibri"/>
        </w:rPr>
        <w:t>trwa od 16 stycznia do 31</w:t>
      </w:r>
      <w:r w:rsidRPr="003F0DAA">
        <w:rPr>
          <w:rFonts w:cs="Calibri"/>
        </w:rPr>
        <w:t xml:space="preserve"> sierpnia każdego roku. </w:t>
      </w:r>
    </w:p>
    <w:p w:rsidR="003F0DAA" w:rsidRDefault="003F0DAA" w:rsidP="003F0DAA">
      <w:pPr>
        <w:tabs>
          <w:tab w:val="left" w:pos="284"/>
        </w:tabs>
        <w:spacing w:after="18"/>
        <w:ind w:left="284"/>
        <w:jc w:val="both"/>
        <w:rPr>
          <w:rFonts w:ascii="Calibri" w:hAnsi="Calibri" w:cs="Calibri"/>
          <w:color w:val="FF0000"/>
        </w:rPr>
      </w:pPr>
    </w:p>
    <w:p w:rsidR="003F0DAA" w:rsidRPr="003521C3" w:rsidRDefault="003521C3" w:rsidP="00102156">
      <w:pPr>
        <w:pStyle w:val="Akapitzlist"/>
        <w:numPr>
          <w:ilvl w:val="0"/>
          <w:numId w:val="162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 xml:space="preserve">Rok szkolny rozpoczyna się z dniem 1 września każdego roku, a kończy z dniem 31 sierpnia następnego roku. </w:t>
      </w:r>
      <w:r w:rsidR="003F0DAA" w:rsidRPr="003521C3">
        <w:rPr>
          <w:rFonts w:cs="Calibri"/>
          <w:color w:val="000000"/>
        </w:rPr>
        <w:t>Terminy rozpoczynania i kończenia zajęć dydaktyczno – wychowawczych, przerw świątecznych oraz ferii zimowych i letnich określają przepisy w sprawie organizacji roku szkolnego.</w:t>
      </w:r>
    </w:p>
    <w:p w:rsidR="00E64CAA" w:rsidRPr="00E64CAA" w:rsidRDefault="00E64CAA" w:rsidP="00E64CAA">
      <w:pPr>
        <w:spacing w:after="0"/>
        <w:jc w:val="both"/>
        <w:rPr>
          <w:rFonts w:ascii="Calibri" w:hAnsi="Calibri" w:cs="Calibri"/>
          <w:color w:val="000000"/>
        </w:rPr>
      </w:pP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4.</w:t>
      </w:r>
    </w:p>
    <w:p w:rsidR="003521C3" w:rsidRDefault="003F0DAA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cs="Calibri"/>
          <w:color w:val="000000"/>
        </w:rPr>
        <w:t xml:space="preserve">Podstawową jednostką organizacyjną szkoły jest oddział złożony z uczniów, którzy w jednorocznym kursie nauki danego roku szkolnego uczą się wszystkich przedmiotów obowiązkowych, określonych planem nauczania i programem dopuszczonych do użytku szkolnego przez dyrektora szkoły. </w:t>
      </w:r>
    </w:p>
    <w:p w:rsidR="003521C3" w:rsidRPr="003521C3" w:rsidRDefault="00BE3F8D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ascii="Calibri" w:hAnsi="Calibri" w:cs="Calibri"/>
          <w:color w:val="000000"/>
        </w:rPr>
        <w:t>Oddziałem opiekuje się nauczyciel wychowawca. W celu zapewnienia ciągłości i skuteczności pracy wychowawczej wychowawca opiekuje się danym oddziałem w ciągu całego etapu edukacyjnego.</w:t>
      </w:r>
    </w:p>
    <w:p w:rsidR="005510C9" w:rsidRPr="005510C9" w:rsidRDefault="005510C9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</w:rPr>
      </w:pPr>
      <w:r w:rsidRPr="005510C9">
        <w:rPr>
          <w:rFonts w:cs="Calibri"/>
        </w:rPr>
        <w:t>Liczbę uczniów w oddziale klas IV – VIII określają uchwała Rady Gminy.</w:t>
      </w:r>
    </w:p>
    <w:p w:rsidR="003521C3" w:rsidRPr="003521C3" w:rsidRDefault="008275EB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FF0000"/>
        </w:rPr>
      </w:pPr>
      <w:r w:rsidRPr="003521C3">
        <w:rPr>
          <w:rFonts w:ascii="Calibri" w:hAnsi="Calibri" w:cs="Calibri"/>
        </w:rPr>
        <w:t>Liczba uczniów w oddziale klas I – III szkoły podstawowej wynosi nie więcej niż 25.  Jeżeli liczba uczniów zwiększy się w  czasie roku szkolnego</w:t>
      </w:r>
      <w:r w:rsidR="00E64CAA" w:rsidRPr="003521C3">
        <w:rPr>
          <w:rFonts w:ascii="Calibri" w:hAnsi="Calibri" w:cs="Calibri"/>
        </w:rPr>
        <w:t>,</w:t>
      </w:r>
      <w:r w:rsidRPr="003521C3">
        <w:rPr>
          <w:rFonts w:ascii="Calibri" w:hAnsi="Calibri" w:cs="Calibri"/>
        </w:rPr>
        <w:t xml:space="preserve"> dyrektor, po poinformowaniu rady oddziałowej, dzieli dany oddział.</w:t>
      </w:r>
    </w:p>
    <w:p w:rsidR="00E64CAA" w:rsidRPr="003521C3" w:rsidRDefault="00E64CAA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FF0000"/>
        </w:rPr>
      </w:pPr>
      <w:r w:rsidRPr="003521C3">
        <w:rPr>
          <w:rFonts w:ascii="Calibri" w:hAnsi="Calibri" w:cs="Calibri"/>
        </w:rPr>
        <w:t>Na wniosek rady oddziałowej i za zgodą organu prowadzącego szkołę, dyrektor może odstąpić od podziału. Liczba uczniów w oddziale może być w tym przypadku zwiększona nie więcej niż o 2 uczniów. Zwiększenie liczby uczniów wymaga zatrudnienia asystenta nauczyciela.</w:t>
      </w:r>
    </w:p>
    <w:p w:rsidR="003F0DAA" w:rsidRDefault="003F0DAA" w:rsidP="00E64CAA">
      <w:pPr>
        <w:spacing w:after="0"/>
        <w:jc w:val="both"/>
        <w:rPr>
          <w:rFonts w:cstheme="minorHAnsi"/>
          <w:color w:val="000000" w:themeColor="text1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5.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E64CAA" w:rsidRPr="004B53ED" w:rsidRDefault="00E64CAA" w:rsidP="00102156">
      <w:pPr>
        <w:pStyle w:val="Akapitzlist"/>
        <w:numPr>
          <w:ilvl w:val="0"/>
          <w:numId w:val="165"/>
        </w:numPr>
        <w:spacing w:after="0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>Organizację stałych, obowiązkowych i nieobowiązkowych zajęć dydaktycznych i wychowawczych określa tygodniowy rozkład zajęć ustalony przez dyrektora szkoły na podstawie zatwierdzonego arkusza organizacyjnego</w:t>
      </w:r>
      <w:r w:rsidR="004B53ED">
        <w:rPr>
          <w:rFonts w:cs="Calibri"/>
          <w:color w:val="000000"/>
        </w:rPr>
        <w:t>,</w:t>
      </w:r>
      <w:r w:rsidRPr="004B53ED">
        <w:rPr>
          <w:rFonts w:cs="Calibri"/>
          <w:color w:val="000000"/>
        </w:rPr>
        <w:t xml:space="preserve"> z uwzględnieniem zasad ochrony zdrowia, higieny pracy i nauki ucznia. </w:t>
      </w:r>
    </w:p>
    <w:p w:rsidR="00E64CAA" w:rsidRDefault="00E64CAA" w:rsidP="00E64CAA">
      <w:pPr>
        <w:spacing w:after="0"/>
        <w:jc w:val="center"/>
        <w:rPr>
          <w:rFonts w:cs="Calibri"/>
          <w:b/>
          <w:bCs/>
          <w:color w:val="000000"/>
          <w:sz w:val="23"/>
          <w:szCs w:val="23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6.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B53ED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 xml:space="preserve">Podstawową formą pracy szkoły są zajęcia dydaktyczno - wychowawcze prowadzone w systemie klasowo – lekcyjnym. </w:t>
      </w:r>
    </w:p>
    <w:p w:rsidR="00E64CAA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</w:rPr>
        <w:t>Do podstawowych form działalności dydaktyczno-wychowawczej szkoły zalicza się: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obowiązkowe zajęcia edukacyjne wynikające z ramowego planu nauczania z zakresu kształcenia ogólnego</w:t>
      </w:r>
      <w:r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d</w:t>
      </w:r>
      <w:r>
        <w:t xml:space="preserve">odatkowe zajęcia edukacyjne </w:t>
      </w:r>
      <w:r w:rsidRPr="00E64CAA">
        <w:t>z języka obcego innego,</w:t>
      </w:r>
      <w:r>
        <w:t xml:space="preserve"> niż nauczany obowiązkowo;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>
        <w:t xml:space="preserve">dodatkowe </w:t>
      </w:r>
      <w:r w:rsidRPr="00E64CAA">
        <w:t>zajęcia, dla których nie została ustalona podstawa programowa, lecz program nauczania tych zajęć został włączony do szkoln</w:t>
      </w:r>
      <w:r>
        <w:t>ego zestawu programów nauczania</w:t>
      </w:r>
      <w:r w:rsidRPr="00E64CAA"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rewalidacyjne dla</w:t>
      </w:r>
      <w:r>
        <w:t xml:space="preserve"> uczniów niepełnosprawnych;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prowadzone w ramach pomocy ps</w:t>
      </w:r>
      <w:r>
        <w:t xml:space="preserve">ychologiczno-pedagogicznej;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rozwijające zainteresowania i uzdolnienia uczniów</w:t>
      </w:r>
      <w:r>
        <w:t>;</w:t>
      </w:r>
    </w:p>
    <w:p w:rsidR="00E64CAA" w:rsidRPr="00E64CAA" w:rsidRDefault="004B53ED" w:rsidP="00E64CAA">
      <w:pPr>
        <w:pStyle w:val="Bezodstpw"/>
        <w:numPr>
          <w:ilvl w:val="0"/>
          <w:numId w:val="20"/>
        </w:numPr>
        <w:spacing w:line="276" w:lineRule="auto"/>
        <w:jc w:val="both"/>
      </w:pPr>
      <w:r>
        <w:t>zajęcia z zakresu doradztwa zawodowego.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E64CAA">
        <w:t>Szkoła może prowadzić również inne zajęcia edukacyjne</w:t>
      </w:r>
      <w:r w:rsidRPr="00E64CAA">
        <w:rPr>
          <w:bCs/>
        </w:rPr>
        <w:t>, jeśli uzna, że jest taka potrzeba.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bCs/>
        </w:rPr>
        <w:t>Zajęcia rewalidacyjne, w ramach pomocy psychologiczno-pedagogicznej, rozwijające zainteresowania i uzdolnienia uczniów, mogą być prowadzone także z udziałem wolontariuszy.</w:t>
      </w:r>
    </w:p>
    <w:p w:rsidR="004B53ED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Godzina lekcyjna trwa 45 minut. </w:t>
      </w:r>
      <w:r w:rsidR="00E27394" w:rsidRPr="004B53ED">
        <w:rPr>
          <w:rFonts w:cs="Calibri"/>
          <w:color w:val="000000"/>
        </w:rPr>
        <w:t xml:space="preserve">W uzasadnionych przypadkach dopuszcza się prowadzenie zajęć w czasie nie krótszym niż 30 i nie dłuższym niż 60 minut, zachowując ogólny tygodniowy czas trwania zajęć edukacyjnych ustalony w tygodniowym rozkładzie zajęć. 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lastRenderedPageBreak/>
        <w:t>Czas trwania zajęć edukacyjnych w klasach I – III szkoły podstawowej ustala nauczyciel prowadzący te zajęcia, zachowując ogólny tygodniowy czas trwania zajęć.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>Godzina zajęć rewalidacyjnych dla uczniów niepełnosprawnych trwa 60 minut. W uzasadnionych przypadkach dopuszcza się prowadzenie zajęć w czasie krótszym niż 60 minut, zachowując ustalony dla ucznia łączny czas tych zajęć w okresie tygodniowym.</w:t>
      </w:r>
    </w:p>
    <w:p w:rsidR="003F0DAA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W celu realizacji statutowych zadań, szkoła organizuje wyjścia na spektakle teatralne, do kina oraz inne zajęcia poza szkołą. </w:t>
      </w:r>
    </w:p>
    <w:p w:rsidR="00E27394" w:rsidRPr="00E27394" w:rsidRDefault="00E27394" w:rsidP="00E27394">
      <w:pPr>
        <w:spacing w:after="0"/>
        <w:jc w:val="both"/>
        <w:rPr>
          <w:rFonts w:ascii="Calibri" w:hAnsi="Calibri" w:cs="Calibri"/>
          <w:color w:val="000000"/>
        </w:rPr>
      </w:pP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7.</w:t>
      </w: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theme="minorHAnsi"/>
        </w:rPr>
        <w:t>Podziału na grupy na zajęciach wychowania fizycznego, lekcjach języka angielskiego i informatyki</w:t>
      </w:r>
      <w:r w:rsidR="004B53ED">
        <w:rPr>
          <w:rFonts w:cstheme="minorHAnsi"/>
        </w:rPr>
        <w:t xml:space="preserve"> dokonuje się na podstawie odpowiednich przepisów prawa oświatowego</w:t>
      </w:r>
      <w:r w:rsidRPr="004B53ED">
        <w:rPr>
          <w:rFonts w:cstheme="minorHAnsi"/>
        </w:rPr>
        <w:t>.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Niektóre zajęcia obowiązkowe np. nauczanie języków obcych, informatyki, wychowania fizycznego oraz koła zainteresowań i inne zajęcia nadobowiązkowe, mogą być prowadzone poza systemem klasowo – lekcyjnym w grupach oddziałowych, międzyoddziałowych i międzyszkolnych, a także podczas wycieczek i wyjazdów.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Zajęcia pozalekcyjne są organizowane w ramach posiadanych przez szkołę środków finansowych.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>Dla uczniów z upośledzeniem umysłowym w stopniu le</w:t>
      </w:r>
      <w:r w:rsidR="004B53ED">
        <w:rPr>
          <w:rFonts w:cs="Calibri"/>
          <w:color w:val="000000"/>
        </w:rPr>
        <w:t>kkim stwierdzonym na podstawie o</w:t>
      </w:r>
      <w:r w:rsidRPr="004B53ED">
        <w:rPr>
          <w:rFonts w:cs="Calibri"/>
          <w:color w:val="000000"/>
        </w:rPr>
        <w:t xml:space="preserve">rzeczenia Publicznej Poradni Psychologiczno – Pedagogicznej szkoła organizuje zajęcia rewalidacyjne. O przydziale zajęć rewalidacyjnych decyduje na wniosek rodziców dyrektor szkoły w porozumieniu z organem prowadzącym. </w:t>
      </w:r>
    </w:p>
    <w:p w:rsidR="00612ACF" w:rsidRPr="00612ACF" w:rsidRDefault="00BE3F8D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Na wniosek lub za zgodą rodziców, po zasięgnięciu opinii rady pedagogicznej i poradni psychologiczno – pedagogicznej, dyrektor szkoły może zezwolić uczniowi na indywidualny program lub tok nauki oraz wyznaczyć nauczyciela – opiekuna. 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Cykl nauczania w szkole ko</w:t>
      </w:r>
      <w:r w:rsidR="00BE3F8D" w:rsidRPr="00612ACF">
        <w:rPr>
          <w:rFonts w:cstheme="minorHAnsi"/>
        </w:rPr>
        <w:t xml:space="preserve">ńczy się egzaminem zewnętrznym </w:t>
      </w:r>
      <w:r w:rsidRPr="00612ACF">
        <w:rPr>
          <w:rFonts w:cstheme="minorHAnsi"/>
        </w:rPr>
        <w:t>przygotowanym i przeprowadzonym przez Okręgową Komisję Egzaminacyjną.</w:t>
      </w:r>
    </w:p>
    <w:p w:rsidR="00612ACF" w:rsidRDefault="00BA4B6A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Do klasy pierwszej przyjmuje się dzieci zamieszkałe w obwodzie na podstawie zgłoszenia rodziców.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 xml:space="preserve">Obwód szkoły ustala Gmina Skoczów na podstawie odrębnych przepisów. </w:t>
      </w:r>
    </w:p>
    <w:p w:rsidR="00E64CAA" w:rsidRP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Dyrektor szkoły może wyrazić zgodę na uczęszczanie</w:t>
      </w:r>
      <w:r w:rsidR="00BA4B6A" w:rsidRPr="00612ACF">
        <w:rPr>
          <w:rFonts w:cstheme="minorHAnsi"/>
        </w:rPr>
        <w:t xml:space="preserve"> do szkoły dzieci z innego obwodu</w:t>
      </w:r>
      <w:r w:rsidRPr="00612ACF">
        <w:rPr>
          <w:rFonts w:cstheme="minorHAnsi"/>
        </w:rPr>
        <w:t>, jeżeli w klasie są wolne miejsca. Przyjęcie dziecka spoza  obwodu wymaga zawiadomienia dyrektora szkoły, w k</w:t>
      </w:r>
      <w:r w:rsidR="00BA4B6A" w:rsidRPr="00612ACF">
        <w:rPr>
          <w:rFonts w:cstheme="minorHAnsi"/>
        </w:rPr>
        <w:t>tórej obwodzie dziecko mieszka.</w:t>
      </w:r>
    </w:p>
    <w:p w:rsidR="00BA4B6A" w:rsidRPr="00BA4B6A" w:rsidRDefault="00BA4B6A" w:rsidP="00BA4B6A">
      <w:pPr>
        <w:spacing w:after="0"/>
        <w:jc w:val="both"/>
        <w:rPr>
          <w:rFonts w:cstheme="minorHAnsi"/>
        </w:rPr>
      </w:pP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8.</w:t>
      </w:r>
    </w:p>
    <w:p w:rsidR="00612ACF" w:rsidRDefault="00EA7AAB" w:rsidP="00102156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Szczegółową organizację nauczania, wychowania i opieki w danym roku szkolnym określa arkusz organizacyjny szkoły opracowany przez dyrektora. Arkusz organizacji szkoły, zaopiniowany przez radę pedagogiczną i zakładowe organizacje związkowe, dyrektor zespołu przekazuje w terminie do dnia 10 kwietnia danego roku do organu prowadzącego. </w:t>
      </w:r>
    </w:p>
    <w:p w:rsidR="00612ACF" w:rsidRDefault="00EA7AAB" w:rsidP="00102156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Arkusz organizacji szkoły zatwierdza organ prowadzący do dnia 25 maja danego roku, po uzyskaniu opinii organu sprawującego nadzór pedagogiczny. </w:t>
      </w:r>
    </w:p>
    <w:p w:rsidR="00EA7AAB" w:rsidRPr="00612ACF" w:rsidRDefault="00EA7AAB" w:rsidP="00377079">
      <w:pPr>
        <w:pStyle w:val="Akapitzlist"/>
        <w:numPr>
          <w:ilvl w:val="0"/>
          <w:numId w:val="168"/>
        </w:numPr>
        <w:spacing w:after="160"/>
        <w:jc w:val="both"/>
        <w:rPr>
          <w:rFonts w:cstheme="minorHAnsi"/>
        </w:rPr>
      </w:pPr>
      <w:r w:rsidRPr="00EA7AAB">
        <w:t xml:space="preserve">Arkusz organizacji szkoły określa w szczególności: </w:t>
      </w:r>
    </w:p>
    <w:p w:rsidR="00612ACF" w:rsidRDefault="00EA7AAB" w:rsidP="00377079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t xml:space="preserve">liczbę oddziałów poszczególnych klas;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t xml:space="preserve">liczbę uczniów w poszczególnych oddziałach; </w:t>
      </w:r>
    </w:p>
    <w:p w:rsidR="00EA7AAB" w:rsidRPr="00EA7AAB" w:rsidRDefault="00EA7AAB" w:rsidP="00102156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t xml:space="preserve">określenie w poszczególnych oddziałach: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EA7AAB">
        <w:rPr>
          <w:rFonts w:cstheme="minorHAnsi"/>
        </w:rPr>
        <w:lastRenderedPageBreak/>
        <w:t xml:space="preserve">tygodniowego wymiaru godzin obowiązkowych zajęć edukacyjnych, w tym godzin wynikających z podziału na grupy oraz godzin do dyspozycji dyrektora,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tygodniowego wymiaru godzin zajęć: religii, etyki, wychowania do życia w rodzinie, języka mniejszości narodowej,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>tygodniowego wymiaru godzin zajęć rewalidacyjnych dla uczniów niepełnosprawnych,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wymiaru godzin zajęć z zakresu doradztwa zawodowego,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wymiaru i przeznaczenia godzin, które organ prowadzący może dodatkowo przyznać w danym roku szkolnym na realizację zajęć edukacyjnych, w szczególności dodatkowych zajęć edukacyjnych, lub na zwiększenie liczby godzin wybranych obowiązkowych zajęć edukacyjnych, </w:t>
      </w:r>
    </w:p>
    <w:p w:rsidR="00EA7AAB" w:rsidRP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EA7AAB">
        <w:t xml:space="preserve">tygodniowego wymiaru i przeznaczenia godzin do dyspozycji dyrektora szkoły;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liczbę pracowników ogółem, w tym pracowników zajmujących stanowiska k</w:t>
      </w:r>
      <w:r w:rsidR="00612ACF">
        <w:t>ierownicze;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 xml:space="preserve">liczbę nauczycieli wraz z informacją o ich kwalifikacjach oraz liczbę godzin zajęć prowadzonych przez poszczególnych nauczycieli;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 xml:space="preserve">liczbę pracowników administracji i obsługi oraz etatów przeliczeniowych;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ogólną   liczbę   godzin   zajęć   edukacyjnych   lub   godzin  pracy   fin</w:t>
      </w:r>
      <w:r w:rsidR="00612ACF">
        <w:t xml:space="preserve">ansowanych   ze    środków  </w:t>
      </w:r>
      <w:r w:rsidRPr="00EA7AAB">
        <w:t>przydzielonych przez organ prowadzący szkołę, w tym liczbę godz</w:t>
      </w:r>
      <w:r w:rsidR="00612ACF">
        <w:t xml:space="preserve">in zajęć realizowanych w ramach </w:t>
      </w:r>
      <w:r w:rsidRPr="00EA7AAB">
        <w:t xml:space="preserve">pomocy psychologiczno-pedagogicznej; </w:t>
      </w:r>
    </w:p>
    <w:p w:rsidR="00EA7AAB" w:rsidRP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liczbę godzin zajęć św</w:t>
      </w:r>
      <w:r>
        <w:t>ietlicowych</w:t>
      </w:r>
      <w:r w:rsidRPr="00EA7AAB">
        <w:t>.</w:t>
      </w:r>
    </w:p>
    <w:p w:rsidR="00EA7AAB" w:rsidRPr="00612ACF" w:rsidRDefault="00EA7AAB" w:rsidP="00102156">
      <w:pPr>
        <w:pStyle w:val="Akapitzlist"/>
        <w:numPr>
          <w:ilvl w:val="0"/>
          <w:numId w:val="168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</w:rPr>
        <w:t xml:space="preserve">Na podstawie zatwierdzonego arkusza organizacji dyrektor szkoły, z uwzględnieniem zasad ochrony zdrowia i higieny pracy, ustala tygodniowy rozkład zajęć określający organizację stałych, </w:t>
      </w:r>
      <w:r w:rsidRPr="00612ACF">
        <w:rPr>
          <w:rFonts w:cstheme="minorHAnsi"/>
          <w:strike/>
        </w:rPr>
        <w:t xml:space="preserve"> </w:t>
      </w:r>
      <w:r w:rsidRPr="00612ACF">
        <w:rPr>
          <w:rFonts w:cstheme="minorHAnsi"/>
        </w:rPr>
        <w:t xml:space="preserve">obowiązkowych i nadobowiązkowych zajęć edukacyjnych. </w:t>
      </w:r>
    </w:p>
    <w:p w:rsidR="002E5E93" w:rsidRPr="00B54446" w:rsidRDefault="002E5E93" w:rsidP="002E5E9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9.</w:t>
      </w:r>
    </w:p>
    <w:p w:rsidR="002E5E93" w:rsidRDefault="002E5E93" w:rsidP="00102156">
      <w:pPr>
        <w:pStyle w:val="Bezodstpw"/>
        <w:numPr>
          <w:ilvl w:val="0"/>
          <w:numId w:val="171"/>
        </w:numPr>
        <w:spacing w:line="276" w:lineRule="auto"/>
        <w:jc w:val="both"/>
      </w:pPr>
      <w:r w:rsidRPr="00F9426C">
        <w:t xml:space="preserve">W szkole </w:t>
      </w:r>
      <w:r>
        <w:t>organizowane jest nauczanie języka mniejszości narodowej według następujących zasad: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nauczanie języka mniejszości odbywa się na podstawie pisemnych deklaracji rodziców złożonych do 30 kwietnia;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deklaracja jest ważna do ukończenia szkoły podstawowej;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deklaracja powinna określać formę nauczania: w języku mniejszości narodowej dwujęzycznie lub z dodatkową nauką języka mniejszości narodowej;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złożenie deklaracji w danym roku szkolnym skutkuje od następnego roku szkolnego;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dodatkowa nauka języka mniejszości narodowej to nie mniej niż 3 jednostki lekcyjne w tygodniu;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nauczanie języka mniejszości narodowej nie podlega zasadom języka obcego, a więc i podziałowi na grupy, jest to możliwe jedynie po uzyskaniu zgody organu prowadzącego na dofinansowanie organizacji takich zajęć;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uczniowie uczący się języka mniejszości narodowej nie mają możliwości rezygnacji z innego języka obcego;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na zajęcia języka mniejszości narodowej  uczęszczają tylko uczniowie „zadeklarowani” i dla nich są to obowiązkowe zajęcia edukacyjne;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w trakcie realizacji przedmiotu „język mniejszości narodowej” uczniowie „niezadeklarowani” , w przypadku braku innych możliwości organizacyjnych w szkole, będą mieli zapewnione zajęcia opiekuńczo – wychowawcze;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lastRenderedPageBreak/>
        <w:t>szkoła w ramach nauczania języka mniejszości narodowej realizuje treści nauczania historii, geografii i kultury kraju pochodzenia mniejszości narodowej, organizuje w miarę możliwości zajęcia pozalekcyjne z przeznaczeniem na kółko teatralne, plastyczne, artystyczne czy inne, w miarę potrzeb;</w:t>
      </w:r>
    </w:p>
    <w:p w:rsidR="00026368" w:rsidRPr="00377079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77079">
        <w:rPr>
          <w:color w:val="000000" w:themeColor="text1"/>
        </w:rPr>
        <w:t>szkoła w miarę możliwości utrzymuje kontakty z odpowiednimi organizacjami mniejszościowymi, działającymi na terenie gminy, powiatu, województwa</w:t>
      </w:r>
      <w:r w:rsidR="005510C9" w:rsidRPr="00377079">
        <w:rPr>
          <w:color w:val="000000" w:themeColor="text1"/>
        </w:rPr>
        <w:t>.</w:t>
      </w:r>
    </w:p>
    <w:p w:rsidR="00026368" w:rsidRPr="00026368" w:rsidRDefault="00026368" w:rsidP="00026368">
      <w:pPr>
        <w:pStyle w:val="Bezodstpw"/>
        <w:spacing w:line="276" w:lineRule="auto"/>
        <w:ind w:left="720"/>
        <w:jc w:val="both"/>
        <w:rPr>
          <w:color w:val="FF0000"/>
        </w:rPr>
      </w:pPr>
    </w:p>
    <w:p w:rsidR="00026368" w:rsidRPr="000B3F21" w:rsidRDefault="002E5E93" w:rsidP="00026368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t xml:space="preserve"> </w:t>
      </w:r>
      <w:r w:rsidR="00026368">
        <w:rPr>
          <w:rFonts w:cstheme="minorHAnsi"/>
          <w:b/>
        </w:rPr>
        <w:t>§ 10.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 szkole działa Wewnątrzszkolny System Doradztwa Zawodowego (WSDZ), który jest skierowany do uczniów, ich rodziców i nauczycieli i pomaga uczniom w poznaniu własnych predyspozycji zawodowych: osobowości, potrzeb, uzdolnień, zainteresowań, możliwości.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Uczeń ma możliwość dostępu do usług doradczych, w celu wspólnego rozwiązania problemów edukacyjno – zawodowych, ponieważ środowisko szkolne odgrywa szczególną rolę</w:t>
      </w:r>
      <w:r w:rsidR="00434E78">
        <w:t xml:space="preserve"> w kształtowaniu decyzji zawodowej  uczniów.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uczniom, rodzicom i nauczycielom rzetelnych informacji na temat: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sieci szkół ponadgimnazjalnych i ponadpodstawowych;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rynku pracy;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trendów rozwojowych w sferze zatrudnienia w określonych zawodach;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programów edukacyjnych Unii europejskiej.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Zadaniem wewnątrzszkolnego systemu doradztwa zawodowego jest: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udzielanie indywidualnych porad w zakresie wyboru dalszej drogi rozwoju uczniom i ich rodzicom;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prowadzenie grupowych zajęć aktywizujących i przygotowujących uczniów do świadomego planowania kariery;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koordynowanie działań informacyjno – doradczych szkoły;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tworzenie multimedialnych centrów informacji z dostępem do Internetu;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absolwentami, którzy osiągnęli sukces zawodowy (promowanie dobrych wzorców);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przedstawicielami lokalnych firm, pracodawców i stowarzyszeń pracodawców;</w:t>
      </w:r>
    </w:p>
    <w:p w:rsidR="00434E78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przygotowanie do samodzielności w trudnych sytuacjach życiowych;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wspieranie rodziców i nauczycieli poprzez organizowanie spotkań szkoleniowo – informacyjnych;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współpraca z instytucjami wspierającymi: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kuratorium oświaty,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urzędem pracy,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centrum informacji i planowania kariery zawodowej,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poradnią psychologiczno – zawodową,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komendą OHP oraz innymi.</w:t>
      </w:r>
    </w:p>
    <w:p w:rsidR="00612ACF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lastRenderedPageBreak/>
        <w:t>Zajęcia związane z wyborem kierunku kształcenia i zawodu organizuje się w celu wspomagania uczniów w podejmowaniu decyzji edukacyjnych i zawodowych. Prowadzi je doradca zawodowy, a w porozumieniu z nim także: wychowawca klasy, pedagog,  nauczyciel wiedzy o społeczeństwie, przy wykorzystaniu aktywnych metod pracy.</w:t>
      </w:r>
    </w:p>
    <w:p w:rsidR="005268F2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Zajęcia związane z wyborem kierunku kształcenia i zawodu prowadzone są w ramach: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zajęć z zakresu doradztwa zawodowego w wymiarze 10 godzin w roku w klasach siódmych i ósmych;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godzin do dyspozycji wychowawcy klasy;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spotkań z rodzicami;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indywidualnych porad i konsultacji z doradcą zawodowym;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i wyjazdach do szkół ponadpodstawowych, ponadgimnazjalnych;</w:t>
      </w:r>
    </w:p>
    <w:p w:rsidR="005B219B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z przedstawicielami instytucji wspierających wewnątrzszkolny system doradztwa zawodowego.</w:t>
      </w:r>
    </w:p>
    <w:p w:rsidR="00612ACF" w:rsidRPr="00612ACF" w:rsidRDefault="00612ACF" w:rsidP="00612ACF">
      <w:pPr>
        <w:pStyle w:val="Bezodstpw"/>
        <w:spacing w:line="276" w:lineRule="auto"/>
        <w:ind w:left="720"/>
        <w:jc w:val="both"/>
      </w:pPr>
    </w:p>
    <w:p w:rsidR="00026368" w:rsidRPr="00612ACF" w:rsidRDefault="005B219B" w:rsidP="00612ACF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5B219B">
        <w:rPr>
          <w:rFonts w:cstheme="minorHAnsi"/>
          <w:b/>
        </w:rPr>
        <w:t>§ 11.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Uczniowie gimnazjum biorą udział w realizacji projektu edukacyjnego, który jest zespołowym,</w:t>
      </w:r>
      <w:r w:rsidR="00612ACF">
        <w:t xml:space="preserve"> </w:t>
      </w:r>
      <w:r w:rsidRPr="005B219B">
        <w:t>planowym działaniem uczniów, mającym na celu rozwiązanie konkretnego problemu, z zastosowaniem różnorodnych metod.</w:t>
      </w:r>
    </w:p>
    <w:p w:rsidR="005B219B" w:rsidRP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 xml:space="preserve">Projekt edukacyjny jest realizowany przez zespół uczniów pod opieką nauczyciela i obejmuje: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wybór tematu projektu edukacyjnego;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określenie celów projektu edukacyjnego i zaplanowanie etapów jego realizacji;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wykonanie zaplanowanych działań;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publiczną prezentację przez uczniów rezultatów projektu edukacyjnego; </w:t>
      </w:r>
    </w:p>
    <w:p w:rsidR="005B219B" w:rsidRP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podsumowanie pracy uczniów nad projektem edukacyjnym.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Zakres projektu edukacyjnego może dotyczyć wybranych treści nauczania określonych w podstawie programowej kształcenia ogólnego dla gimnazjów lub wykraczać poza te treści.</w:t>
      </w:r>
    </w:p>
    <w:p w:rsidR="005B219B" w:rsidRP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>
        <w:t>Dyrektor szkoły</w:t>
      </w:r>
      <w:r w:rsidRPr="005B219B">
        <w:t xml:space="preserve">, po zasięgnięciu opinii rady pedagogicznej, ustala: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>
        <w:t>zadania nauczyciela;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czas realizacji projektu edukacyjnego;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termin oraz sposób prezentacji przez uczniów rezultatów projektu edukacyjnego;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sposób podsumowania pracy uczniów nad projektem edukacyjnym; </w:t>
      </w:r>
    </w:p>
    <w:p w:rsidR="005B219B" w:rsidRP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inne elementy istotne dla prawidłowej realizacji projektu edukacyjnego.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Wychowawca oddziału na początku roku szkolnego, w którym uczniowie rozpoczną realizację projektu edukacyjnego, informuje uczniów i ich rodziców o warunkach realizacji projektu.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Informację o udziale ucznia w realizacji projektu edukacyjnego oraz temat projektu edukacyjnego wpisuje się na świadectwie ukończenia gimnazjum.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Dyrektor szkoły może zwolnić ucznia z realizacji projektu edukacyjnego w przypadkach uniemożliwiających udział ucznia w realizacji tego projektu.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 xml:space="preserve">W przypadku zwolnienia ucznia z realizacji projektu edukacyjnego na świadectwie ukończenia gimnazjum w miejscu przeznaczonym na wpisanie informacji o udziale ucznia w realizacji projektu wpisuje się „zwolniony” albo „zwolniona”.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Udział ucznia w realizacji projektu edukacyjnego uwzględnia się w kryteriach oceniania zachowania ucznia gimnazjum zawartych w ocenianiu wewnątrzszkolnym.</w:t>
      </w:r>
    </w:p>
    <w:p w:rsid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>
        <w:lastRenderedPageBreak/>
        <w:t xml:space="preserve">Każdy uczeń biorący udział w projekcie otrzymuje ocenę z przedmiotu wchodzącego w skład projektu. Ocena z realizacji projektu jako ocena z zachowania uwzględnia: </w:t>
      </w:r>
    </w:p>
    <w:p w:rsidR="008E32B8" w:rsidRDefault="008E32B8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>samoocenę ucznia;</w:t>
      </w:r>
    </w:p>
    <w:p w:rsidR="008E32B8" w:rsidRDefault="008E32B8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>ocenę grupy;</w:t>
      </w:r>
    </w:p>
    <w:p w:rsidR="005B219B" w:rsidRDefault="005B219B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 xml:space="preserve">ocenę nauczyciela. </w:t>
      </w:r>
    </w:p>
    <w:p w:rsidR="00612ACF" w:rsidRPr="00F9426C" w:rsidRDefault="00612ACF" w:rsidP="00612ACF">
      <w:pPr>
        <w:pStyle w:val="Bezodstpw"/>
        <w:spacing w:line="276" w:lineRule="auto"/>
        <w:ind w:left="720"/>
        <w:jc w:val="both"/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12</w:t>
      </w:r>
      <w:r w:rsidR="002E5E93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Szkoła może przyjmować słuchaczy zakładów kształcenia nauczycieli oraz studentów szkół wyższych kształcących nauczycieli, na praktyki pedagogiczne (nauczycielskie) na podstawie porozumienia zawartego pomiędzy poszczególnymi nauczycielami a szkołą wyższą za zgodą dyrektora szkoły. </w:t>
      </w:r>
    </w:p>
    <w:p w:rsidR="002E5E93" w:rsidRP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 xml:space="preserve">Szkoła, po uzyskaniu zgody rodzica wyrażoną na piśmie, może organizować zajęcia prowadzone przez wolontariuszy na podstawie odrębnych przepisów.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2E5E93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</w:t>
      </w:r>
      <w:r w:rsidR="008E32B8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</w:rPr>
        <w:t>Biblioteka szkolna jest interdyscyplinarną pracownią służącą realizacji potrzeb dydaktyczno – wychowawczych szkoły, doskonaleniu warsztatu pracy nauczyciela oraz popularyzowaniu wiedzy pedagogicznej wśród rodziców, a w szczególności: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służy rozwijaniu i zaspokajaniu potrzeb czytelniczych ucz</w:t>
      </w:r>
      <w:r w:rsidR="00E754BD">
        <w:rPr>
          <w:rFonts w:cstheme="minorHAnsi"/>
        </w:rPr>
        <w:t>niów, nauczycieli, wychowawców,</w:t>
      </w:r>
      <w:r w:rsidRPr="00E754BD">
        <w:rPr>
          <w:rFonts w:cstheme="minorHAnsi"/>
        </w:rPr>
        <w:t xml:space="preserve">  pracowników administracji i rodziców;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prowadzi działalność wspomagającą w procesie kształcenia i doskonalenia kadry pedagogicznej;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umożliwia prowadzenie pracy twórczej;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rozwija kompetencj</w:t>
      </w:r>
      <w:r w:rsidR="00E754BD">
        <w:rPr>
          <w:rFonts w:cstheme="minorHAnsi"/>
        </w:rPr>
        <w:t>e czytelnicze uczniów;</w:t>
      </w:r>
    </w:p>
    <w:p w:rsidR="002E5E93" w:rsidRP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stwarza warunki do rozwoju umysłowego i kulturalnego czytelników.</w:t>
      </w:r>
    </w:p>
    <w:p w:rsid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Z biblioteki mogą ko</w:t>
      </w:r>
      <w:r w:rsidR="00E754BD" w:rsidRPr="00612ACF">
        <w:rPr>
          <w:rFonts w:cstheme="minorHAnsi"/>
          <w:color w:val="000000"/>
        </w:rPr>
        <w:t xml:space="preserve">rzystać: uczniowie, nauczyciele </w:t>
      </w:r>
      <w:r w:rsidRPr="00612ACF">
        <w:rPr>
          <w:rFonts w:cstheme="minorHAnsi"/>
        </w:rPr>
        <w:t>inni pracownicy szkoły oraz rodzice.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Pomieszczenia i wyposażenie bi</w:t>
      </w:r>
      <w:r w:rsidR="00E754BD" w:rsidRPr="00612ACF">
        <w:rPr>
          <w:rFonts w:cstheme="minorHAnsi"/>
          <w:color w:val="000000"/>
        </w:rPr>
        <w:t xml:space="preserve">blioteki szkolnej umożliwiają: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gromadzenie i opracowywanie zbiorów książek, czasopism oraz magnetycznych i informatycznych nośników informacji;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korzystanie ze zbiorów w czytelni i wypożyczanie ich poza biblioteką;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prowadzenie przysposobienia czytelniczo-informacyjnego uczniów;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tworzenie warunków do poszukiwania, porządkowania i wykorzystywania informacji z różnych źródeł oraz posługiwania się technologią informacyjną;</w:t>
      </w:r>
    </w:p>
    <w:p w:rsidR="002E5E93" w:rsidRP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współpracę ze świetlicą. 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 xml:space="preserve">Godziny pracy biblioteki umożliwiają dostęp do jej zbiorów podczas zajęć lekcyjnych i po ich zakończeniu. </w:t>
      </w:r>
      <w:r w:rsidRPr="00612ACF">
        <w:rPr>
          <w:rFonts w:cstheme="minorHAnsi"/>
        </w:rPr>
        <w:t>Są corocznie ustalane przez dyrektora szkoły w porozumieniu z nauczycielem bibliotekarzem.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>Organizację biblioteki szkolnej określa regulamin pracy biblioteki zatwierdzony przez dyrektora szkoły.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 xml:space="preserve">Zadania nauczyciela bibliotekarza określa § </w:t>
      </w:r>
      <w:r w:rsidR="00CA1EC1" w:rsidRPr="00612ACF">
        <w:rPr>
          <w:rFonts w:cstheme="minorHAnsi"/>
        </w:rPr>
        <w:t>35</w:t>
      </w:r>
      <w:r w:rsidRPr="00612ACF">
        <w:rPr>
          <w:rFonts w:cstheme="minorHAnsi"/>
        </w:rPr>
        <w:t xml:space="preserve"> Statutu. </w:t>
      </w:r>
    </w:p>
    <w:p w:rsidR="002E5E93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>Bezpośredni nadzór nad biblioteką sprawuje dyrektor szkoły.</w:t>
      </w:r>
    </w:p>
    <w:p w:rsidR="002E5E93" w:rsidRPr="002C61AD" w:rsidRDefault="002E5E93" w:rsidP="00E75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14</w:t>
      </w:r>
      <w:r w:rsidR="00E754BD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lastRenderedPageBreak/>
        <w:t xml:space="preserve">Świetlica szkolna zapewnia opiekę uczniom klas I-III przed i między lekcjami, a także po lekcjach – w godzinach jej otwarcia.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 xml:space="preserve">Ze świetlicy mogą korzystać uczniowie szkoły, których rodzice złożyli kartę zgłoszeń. Liczba uczniów w grupie w świetlicy nie może przekroczyć 25 uczniów. W przypadku wolnych miejsc do grupy można przyłączyć ucznia kl. IV-VI.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>Nauczyciel świetlicy jest pracownikiem pedagogicznym, w związku z tym wykonuje zadan</w:t>
      </w:r>
      <w:r w:rsidR="00612ACF">
        <w:rPr>
          <w:rFonts w:cstheme="minorHAnsi"/>
        </w:rPr>
        <w:t>ia i obowiązki określone w § 23.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Nauczyciel świetlicy opracowuje regulamin korzystania ze świetlicy, zatwierdzany przez dyrektora szkoły. </w:t>
      </w:r>
    </w:p>
    <w:p w:rsidR="002E5E93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Świetlica współdziała z biblioteką na zasadach określonych przez nauczycieli biblioteki oraz świetlicy.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15</w:t>
      </w:r>
      <w:r w:rsidR="00E754BD">
        <w:rPr>
          <w:rFonts w:cstheme="minorHAnsi"/>
          <w:b/>
        </w:rPr>
        <w:t>.</w:t>
      </w:r>
    </w:p>
    <w:p w:rsidR="002E5E93" w:rsidRPr="00612ACF" w:rsidRDefault="002E5E93" w:rsidP="00102156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Dla realizacji celów statutowych szkoła posiada odpowiednie pomieszczenia: 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dla działal</w:t>
      </w:r>
      <w:r w:rsidR="00E754BD">
        <w:t>ności organizacji uczniowskich;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sale lekcyjne;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pra</w:t>
      </w:r>
      <w:r w:rsidR="00E754BD">
        <w:t>cownię komputerowo-internetową;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administracji szkolnej: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dyrektora,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sekretariat szkoły,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pedagoga,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gabinet pielęgniarki szkolnej;</w:t>
      </w:r>
      <w:r w:rsidR="002E5E93" w:rsidRPr="00B54446">
        <w:t xml:space="preserve">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salę gimnastyki korekcyjnej;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bibliotekę z czytelnią;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świetlicę;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kuch</w:t>
      </w:r>
      <w:r w:rsidR="00E754BD">
        <w:t>nię i pomieszczenia magazynowe;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wydzi</w:t>
      </w:r>
      <w:r w:rsidR="00E754BD">
        <w:t>elone pomieszczenia na szatnie;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toalety;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halę sportową z zapleczem;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socjalne dla pracowników obsługi. </w:t>
      </w:r>
    </w:p>
    <w:p w:rsidR="00E754BD" w:rsidRPr="00612ACF" w:rsidRDefault="002E5E93" w:rsidP="00102156">
      <w:pPr>
        <w:pStyle w:val="Akapitzlist"/>
        <w:numPr>
          <w:ilvl w:val="0"/>
          <w:numId w:val="177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Szkoła posiada boiska do piłki nożnej, siatkowej, ten</w:t>
      </w:r>
      <w:r w:rsidR="008E32B8" w:rsidRPr="00612ACF">
        <w:rPr>
          <w:rFonts w:cstheme="minorHAnsi"/>
          <w:color w:val="000000"/>
        </w:rPr>
        <w:t>isa ziemnego, bieżnię tartanową.</w:t>
      </w:r>
    </w:p>
    <w:p w:rsidR="0092283D" w:rsidRPr="0092283D" w:rsidRDefault="003F0DAA" w:rsidP="0092283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3</w:t>
      </w:r>
    </w:p>
    <w:p w:rsidR="0092283D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CELE I ZADANIA SZKOŁY</w:t>
      </w:r>
    </w:p>
    <w:p w:rsidR="0092283D" w:rsidRPr="00B54446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16</w:t>
      </w:r>
      <w:r w:rsidR="00696441">
        <w:rPr>
          <w:rFonts w:cstheme="minorHAnsi"/>
          <w:b/>
        </w:rPr>
        <w:t>.</w:t>
      </w:r>
    </w:p>
    <w:p w:rsidR="00696441" w:rsidRPr="00612ACF" w:rsidRDefault="00696441" w:rsidP="00612A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612ACF">
        <w:rPr>
          <w:rFonts w:eastAsia="Times New Roman" w:cstheme="minorHAnsi"/>
          <w:lang w:eastAsia="pl-PL"/>
        </w:rPr>
        <w:t>Szkoła realizuje cele i zadania wynikające z przepisów prawa oświatowego oraz uwzględniające program wychowawczo-profilaktyczny szkoły, obejmujący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rodziców. Szkoła w szczególności realizuje następujące cele: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lastRenderedPageBreak/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696441" w:rsidRPr="00696441" w:rsidRDefault="00696441" w:rsidP="00C34E54">
      <w:pPr>
        <w:numPr>
          <w:ilvl w:val="0"/>
          <w:numId w:val="2"/>
        </w:numPr>
        <w:spacing w:after="0"/>
        <w:ind w:left="720"/>
        <w:jc w:val="both"/>
        <w:rPr>
          <w:rFonts w:eastAsia="Times New Roman" w:cstheme="minorHAnsi"/>
          <w:b/>
          <w:i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rozwija poznawcze możliwości uczniów tak, aby mogli oni przechodzić od dziecięcego </w:t>
      </w:r>
      <w:r w:rsidRPr="00696441">
        <w:rPr>
          <w:rFonts w:eastAsia="Times New Roman" w:cstheme="minorHAnsi"/>
          <w:lang w:eastAsia="pl-PL"/>
        </w:rPr>
        <w:br/>
        <w:t>do bardziej dojrzałego i uporządkowanego rozumienia świata</w:t>
      </w:r>
      <w:r w:rsidRPr="00696441">
        <w:rPr>
          <w:rFonts w:eastAsia="Times New Roman" w:cstheme="minorHAnsi"/>
          <w:b/>
          <w:i/>
          <w:lang w:eastAsia="pl-PL"/>
        </w:rPr>
        <w:t xml:space="preserve">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opanowanie wymaganych pojęć i zdobywanie rzetelnej wiedzy na poziomie umożliwiającym co najmniej kontynuację nauki na następnym etapie kształcenia;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dba o rozwój moralny i duchowy dziecka;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uczy pozytywnych zachowań w stosunkach międzyludzkich;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rozbudza i rozwija wrażliwość estetyczną i moralną dziecka oraz jego indywidualne zdolności twórcze;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zdolność odróżniania świata rzeczywistego od wyobrażonego oraz postaci realistycznych od fantastycznych;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umiejętności dziecka poznawania siebie oraz otoczenia rodzinnego, społecznego, kulturowego, technicznego i przyrodniczego dostępnego jego doświadczeniu;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opiekę i wspomaga rozwój dziecka w przyjaznym, bezpiecznym i zdrowym środowisku w poczuciu więzi z rodziną;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uwzględnia indywidualne potrzeby dziecka i troszczy się o zapewnienie mu równych szans </w:t>
      </w:r>
      <w:r w:rsidRPr="00696441">
        <w:rPr>
          <w:rFonts w:eastAsia="Times New Roman" w:cstheme="minorHAnsi"/>
          <w:color w:val="000000"/>
          <w:lang w:eastAsia="pl-PL"/>
        </w:rPr>
        <w:br/>
        <w:t xml:space="preserve">oraz stwarza warunki do indywidualnego i grupowego działania na rzecz innych dzieci;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przyjazną atmosferę i pomaga dziecku w dobrym funkcjonowaniu w społeczności szkolnej;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potrzeby i umiejętności dbania o własne ciało, zdrowie i sprawność fizyczną, wyrabia czujność wobec zagrożeń dla zdrowia fizycznego, psychicznego i duchowego;</w:t>
      </w:r>
    </w:p>
    <w:p w:rsidR="00696441" w:rsidRPr="00696441" w:rsidRDefault="00696441" w:rsidP="00C34E54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      prowadzi działalność wychowawczą i zapobiegawczą wśród dzieci i młodzieży zagrożonych uzależnieniem,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świadomość ekologiczną;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wzmacnia poczucie tożsamości kulturowej, narodowej, regionalnej i etnicznej, oraz umożliwia poznawanie dziedzictwa kultury narodowej postrzeganej w perspektywie kultury europejskiej;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kultywuje tradycje narodowe i regionalne;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rozbudza i rozwija uczucie patriotyczne;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poznanie regionu i jego kultury, wprowadza w życie kulturalne wspólnoty lokalnej;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kulturalne spędzenie czasu wolnego;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umacnia wiarę dziecka we własne siły i w zdolność osiągania wartościowych i trudnych celów oraz umożliwia rozwijanie uzdolnień i indywidualnych zainteresowań uczniów;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warunki do rozwijania samodzielności, obowiązkowości, podejmowania odpowiedzialności za siebie i najbliższe otoczenie;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lastRenderedPageBreak/>
        <w:t>zapewnia warunki do harmonijnego rozwoju fizycznego i psychicznego oraz zachowań prozdrowotnych, a także stwarza warunki do rozwoju wyobraźni i ekspresji werbalnej, plastycznej, muzycznej i ruchowej;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postawę otwartości wobec świata i innych ludzi, aktywności w życiu społecznym i odpowiedzialności za zbiorowość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wprowadza uczniów w świat wartości</w:t>
      </w:r>
      <w:r w:rsidRPr="00696441">
        <w:rPr>
          <w:rFonts w:eastAsia="Times New Roman" w:cstheme="minorHAnsi"/>
          <w:lang w:eastAsia="pl-PL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u uczniów poczucie godności</w:t>
      </w:r>
      <w:r w:rsidRPr="00696441">
        <w:rPr>
          <w:rFonts w:eastAsia="Times New Roman" w:cstheme="minorHAnsi"/>
          <w:b/>
          <w:bCs/>
          <w:lang w:eastAsia="pl-PL"/>
        </w:rPr>
        <w:t xml:space="preserve"> </w:t>
      </w:r>
      <w:r w:rsidRPr="00696441">
        <w:rPr>
          <w:rFonts w:eastAsia="Times New Roman" w:cstheme="minorHAnsi"/>
          <w:lang w:eastAsia="pl-PL"/>
        </w:rPr>
        <w:t>własnej osoby i szacunek dla godności innych osób;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rozwija takie kompetencje </w:t>
      </w:r>
      <w:r w:rsidRPr="00696441">
        <w:rPr>
          <w:rFonts w:eastAsia="Times New Roman" w:cstheme="minorHAnsi"/>
          <w:lang w:eastAsia="pl-PL"/>
        </w:rPr>
        <w:t>jak: kreatywność, innowacyjność i przedsiębiorczość;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bCs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rozbudza ciekawość poznawczą </w:t>
      </w:r>
      <w:r w:rsidRPr="00696441">
        <w:rPr>
          <w:rFonts w:eastAsia="Times New Roman" w:cstheme="minorHAnsi"/>
          <w:lang w:eastAsia="pl-PL"/>
        </w:rPr>
        <w:t xml:space="preserve">uczniów oraz </w:t>
      </w:r>
      <w:r w:rsidRPr="00696441">
        <w:rPr>
          <w:rFonts w:eastAsia="Times New Roman" w:cstheme="minorHAnsi"/>
          <w:bCs/>
          <w:lang w:eastAsia="pl-PL"/>
        </w:rPr>
        <w:t>motywację do nauki;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wyposaża uczniów w taki zasób wiadomości oraz kształtuje takie umiejętności, </w:t>
      </w:r>
      <w:r w:rsidRPr="00696441">
        <w:rPr>
          <w:rFonts w:eastAsia="Times New Roman" w:cstheme="minorHAnsi"/>
          <w:bCs/>
          <w:lang w:eastAsia="pl-PL"/>
        </w:rPr>
        <w:t>które pozwalają w sposób bardziej dojrzały i uporządkowany zrozumieć świat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ukazuje wartość wiedzy </w:t>
      </w:r>
      <w:r w:rsidRPr="00696441">
        <w:rPr>
          <w:rFonts w:eastAsia="Times New Roman" w:cstheme="minorHAnsi"/>
          <w:lang w:eastAsia="pl-PL"/>
        </w:rPr>
        <w:t>jako podstawy do rozwoju umiejętności;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wspiera uczniów w rozpoznawaniu własnych predyspozycji </w:t>
      </w:r>
      <w:r w:rsidRPr="00696441">
        <w:rPr>
          <w:rFonts w:eastAsia="Times New Roman" w:cstheme="minorHAnsi"/>
          <w:lang w:eastAsia="pl-PL"/>
        </w:rPr>
        <w:t>i określaniu drogi dalszej edukacji;</w:t>
      </w:r>
    </w:p>
    <w:p w:rsid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Default="006230DC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17</w:t>
      </w:r>
      <w:r w:rsidR="00696441" w:rsidRPr="00696441">
        <w:rPr>
          <w:rFonts w:eastAsia="Times New Roman" w:cstheme="minorHAnsi"/>
          <w:b/>
          <w:bCs/>
          <w:lang w:eastAsia="pl-PL"/>
        </w:rPr>
        <w:t>.</w:t>
      </w:r>
    </w:p>
    <w:p w:rsidR="00696441" w:rsidRP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Pr="009E333F" w:rsidRDefault="00696441" w:rsidP="009E333F">
      <w:pPr>
        <w:pStyle w:val="Akapitzlist"/>
        <w:numPr>
          <w:ilvl w:val="3"/>
          <w:numId w:val="2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Cele </w:t>
      </w:r>
      <w:r w:rsidR="009E333F" w:rsidRPr="009E333F">
        <w:rPr>
          <w:rFonts w:eastAsia="Times New Roman" w:cstheme="minorHAnsi"/>
          <w:lang w:eastAsia="pl-PL"/>
        </w:rPr>
        <w:t>wymienione w § 16</w:t>
      </w:r>
      <w:r w:rsidRPr="009E333F">
        <w:rPr>
          <w:rFonts w:eastAsia="Times New Roman" w:cstheme="minorHAnsi"/>
          <w:lang w:eastAsia="pl-PL"/>
        </w:rPr>
        <w:t>, realizuje</w:t>
      </w:r>
      <w:r w:rsidR="00294DF8">
        <w:rPr>
          <w:rFonts w:eastAsia="Times New Roman" w:cstheme="minorHAnsi"/>
          <w:lang w:eastAsia="pl-PL"/>
        </w:rPr>
        <w:t xml:space="preserve"> się</w:t>
      </w:r>
      <w:r w:rsidRPr="009E333F">
        <w:rPr>
          <w:rFonts w:eastAsia="Times New Roman" w:cstheme="minorHAnsi"/>
          <w:lang w:eastAsia="pl-PL"/>
        </w:rPr>
        <w:t xml:space="preserve"> poprzez podjęcie zadań z uwzględnieniem optymalnych warunków rozwoju i potrzeb uczniów, zasad bezpieczeństwa oraz zasad promocji i ochrony zdrowia w czasie zajęć lekcyjnych i pozalekcyjnych, a w szczególności: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zdobycie wiedzy i umiejętności niezbędnych do uzyskania świadectwa ukończenia szkoły poprzez:</w:t>
      </w:r>
    </w:p>
    <w:p w:rsidR="009E333F" w:rsidRDefault="00C34E54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</w:t>
      </w:r>
      <w:r w:rsidR="00696441" w:rsidRPr="009E333F">
        <w:rPr>
          <w:rFonts w:eastAsia="Times New Roman" w:cstheme="minorHAnsi"/>
          <w:lang w:eastAsia="pl-PL"/>
        </w:rPr>
        <w:t xml:space="preserve"> podstawy programowej;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ciekawe i atrakcyjne prowadzenie zajęć,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pracę z uczniem zdolnym i o specjalnych potrzebach edukacyjnych, 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 innowacyjnych i różnorodnych programów rozwijających zainteresowania,</w:t>
      </w:r>
    </w:p>
    <w:p w:rsidR="00696441" w:rsidRP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umożliwianie rozwijania zainteresowań uczniów w ramach zajęć pozalekcyjnych</w:t>
      </w:r>
      <w:r w:rsidR="009E333F">
        <w:rPr>
          <w:rFonts w:eastAsia="Times New Roman" w:cstheme="minorHAnsi"/>
          <w:lang w:eastAsia="pl-PL"/>
        </w:rPr>
        <w:t>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podtrzymanie poczucia tożsamości narodowej, etnicznej, językowej i religijnej poprzez: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organizowanie uroczystości z okazji </w:t>
      </w:r>
      <w:r w:rsidR="009E333F">
        <w:rPr>
          <w:rFonts w:eastAsia="Times New Roman" w:cstheme="minorHAnsi"/>
        </w:rPr>
        <w:t>świąt państwowych i kościelnych,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eksponowanie i szanowanie symboli narodow</w:t>
      </w:r>
      <w:r w:rsidR="009E333F">
        <w:rPr>
          <w:rFonts w:eastAsia="Times New Roman" w:cstheme="minorHAnsi"/>
        </w:rPr>
        <w:t>ych w pomieszczeniach szkolnych,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organiz</w:t>
      </w:r>
      <w:r w:rsidR="00C34E54" w:rsidRPr="009E333F">
        <w:rPr>
          <w:rFonts w:eastAsia="Times New Roman" w:cstheme="minorHAnsi"/>
        </w:rPr>
        <w:t>owanie lekcji religii</w:t>
      </w:r>
      <w:r w:rsidR="000D6250" w:rsidRPr="009E333F">
        <w:rPr>
          <w:rFonts w:eastAsia="Times New Roman" w:cstheme="minorHAnsi"/>
        </w:rPr>
        <w:t xml:space="preserve"> i uczestnictwo w nich uczniów zgodnie z wyborem rodziców</w:t>
      </w:r>
      <w:r w:rsidR="009E333F">
        <w:rPr>
          <w:rFonts w:eastAsia="Times New Roman" w:cstheme="minorHAnsi"/>
        </w:rPr>
        <w:t>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umożliwienie poznania regionu i jego kultury, wprowadzenie w życi</w:t>
      </w:r>
      <w:r w:rsidR="009E333F">
        <w:rPr>
          <w:rFonts w:eastAsia="Times New Roman" w:cstheme="minorHAnsi"/>
        </w:rPr>
        <w:t>e kulturalne wspólnoty lokalnej,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poznawanie dziedzictwa kultury narodowej postrzeganej w perspektywie kultury </w:t>
      </w:r>
      <w:r w:rsidR="009E333F">
        <w:rPr>
          <w:rFonts w:eastAsia="Times New Roman" w:cstheme="minorHAnsi"/>
        </w:rPr>
        <w:t>europejskiej,</w:t>
      </w:r>
    </w:p>
    <w:p w:rsidR="00696441" w:rsidRP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wskazywanie uczniom godnych naśladowania autorytetów z h</w:t>
      </w:r>
      <w:r w:rsidR="009E333F">
        <w:rPr>
          <w:rFonts w:eastAsia="Times New Roman" w:cstheme="minorHAnsi"/>
        </w:rPr>
        <w:t>istorii i czasów współczesnych;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sprawuje opiekę nad uczniami zgodnie z ich potrzebami i możliwościami szkoły w szczególności poprzez: 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0C6BE8">
        <w:rPr>
          <w:rFonts w:eastAsia="Times New Roman" w:cstheme="minorHAnsi"/>
          <w:lang w:eastAsia="pl-PL"/>
        </w:rPr>
        <w:t xml:space="preserve">dobrowolne i nieodpłatne udzielanie pomocy psychologicznej i pedagogicznej, </w:t>
      </w:r>
      <w:r w:rsidRPr="000C6BE8">
        <w:rPr>
          <w:rFonts w:eastAsia="Times New Roman" w:cstheme="minorHAnsi"/>
          <w:lang w:eastAsia="pl-PL"/>
        </w:rPr>
        <w:br/>
        <w:t>za pośrednictwem pedagoga szkoły, logopedy, a w miarę potrzeb innych specjalistów,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lastRenderedPageBreak/>
        <w:t>organiz</w:t>
      </w:r>
      <w:r w:rsidR="000C6BE8" w:rsidRPr="009E333F">
        <w:rPr>
          <w:rFonts w:eastAsia="Times New Roman" w:cstheme="minorHAnsi"/>
          <w:lang w:eastAsia="pl-PL"/>
        </w:rPr>
        <w:t>owanie nauczania indywidualnego,</w:t>
      </w:r>
    </w:p>
    <w:p w:rsidR="00696441" w:rsidRP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udzielanie pomocy uczniom znajdującym się w trudnej sy</w:t>
      </w:r>
      <w:r w:rsidR="009E333F">
        <w:rPr>
          <w:rFonts w:eastAsia="Times New Roman" w:cstheme="minorHAnsi"/>
          <w:lang w:eastAsia="pl-PL"/>
        </w:rPr>
        <w:t>tuacji materialnej lub losowej;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FF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prowadzi działalność wychowawczą i zapobiegawczą wśród dzieci i młodzieży zagrożonych uzależnieniem, realizowaną w szczególności przez: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diagnozowanie zagrożeń związanych z uzależnieniem,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współpracę z rodzicami dzieci zagrożonych uzależnieniem, </w:t>
      </w:r>
    </w:p>
    <w:p w:rsidR="00696441" w:rsidRP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informowanie i przygotowywanie nauczycieli i rodziców do przeciwdziałania narkomanii;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wyznacza nauczyciela wychowawcę dla każdego oddziału, który sprawuje szczególną opiekę wychowawczą nad każdym dzieckiem, a w szczególności: </w:t>
      </w:r>
    </w:p>
    <w:p w:rsid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zobowiązuje wychowawcę do wypracowania wspólnie z uczniami reguł zachowania w szkole i spisania ich w formie kontraktu, </w:t>
      </w:r>
    </w:p>
    <w:p w:rsidR="00696441" w:rsidRP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zobowiązuje każdego nauczyciela do eliminowania zachowań agresywnych poprzez szukanie ich źródła w domu rodzinnym, ś</w:t>
      </w:r>
      <w:r w:rsidR="009E333F">
        <w:rPr>
          <w:rFonts w:eastAsia="Times New Roman" w:cstheme="minorHAnsi"/>
          <w:lang w:eastAsia="pl-PL"/>
        </w:rPr>
        <w:t>rodowisku rówieśniczym i szkole;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nad uczniami z uwzględnieniem obowiązujących w szkole przepisów bezpieczeństwa i higieny pracy, tj.: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 zgodą rodziców może ubezpieczać uczniów od następstw nieszczęśliwych wypadków,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nauczyciela prowadzącego zajęcia lekcyjne i pozalekcyjne, w tym nauczyciela wyznaczonego na zastępstwo,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uczniom korzystającym ze świetlicy,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uczniom podczas pobytu w szkole zgodnie z tygodniowym planem zajęć,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nauczyciela dyżurującego podczas przerw według </w:t>
      </w:r>
      <w:r w:rsidR="009E333F">
        <w:rPr>
          <w:rFonts w:eastAsia="Times New Roman" w:cstheme="minorHAnsi"/>
          <w:lang w:eastAsia="pl-PL"/>
        </w:rPr>
        <w:t>ustalonego harmonogramu dyżurów,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podczas zajęć poza terenem szkoły zgodnie z obowiązującym regulaminem dotyczącym organizacji wyjść i wycieczek szkolnych, </w:t>
      </w:r>
    </w:p>
    <w:p w:rsidR="00696441" w:rsidRP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zwiększa poziom bezpieczeństwa uczniów poprzez zainstalowany system monitoringu </w:t>
      </w:r>
      <w:r w:rsidRPr="009E333F">
        <w:rPr>
          <w:rFonts w:eastAsia="Times New Roman" w:cstheme="minorHAnsi"/>
          <w:lang w:eastAsia="pl-PL"/>
        </w:rPr>
        <w:br/>
        <w:t xml:space="preserve">w budynku i wokół niego; </w:t>
      </w:r>
    </w:p>
    <w:p w:rsid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wspiera nauczycieli i rodziców w działaniach wyrównujących sz</w:t>
      </w:r>
      <w:r w:rsidR="000D6250" w:rsidRPr="009E333F">
        <w:rPr>
          <w:rFonts w:eastAsia="Times New Roman" w:cstheme="minorHAnsi"/>
          <w:lang w:eastAsia="pl-PL"/>
        </w:rPr>
        <w:t>anse edukacyjne uczniów;</w:t>
      </w:r>
    </w:p>
    <w:p w:rsidR="009E333F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realizuje profilaktykę w zakresie zagrożeń uzależnieniami zgodnie ze programem wyc</w:t>
      </w:r>
      <w:r w:rsidR="009E333F">
        <w:rPr>
          <w:rFonts w:eastAsia="Times New Roman" w:cstheme="minorHAnsi"/>
          <w:color w:val="000000"/>
          <w:lang w:eastAsia="pl-PL"/>
        </w:rPr>
        <w:t>howawczo-profilaktycznym szkoły;</w:t>
      </w:r>
    </w:p>
    <w:p w:rsidR="00696441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dba o rozwój moraln</w:t>
      </w:r>
      <w:r w:rsidR="000C6BE8" w:rsidRPr="009E333F">
        <w:rPr>
          <w:rFonts w:eastAsia="Times New Roman" w:cstheme="minorHAnsi"/>
          <w:color w:val="000000"/>
          <w:lang w:eastAsia="pl-PL"/>
        </w:rPr>
        <w:t>y i duchowy dziecka</w:t>
      </w:r>
      <w:r w:rsidRPr="009E333F">
        <w:rPr>
          <w:rFonts w:eastAsia="Times New Roman" w:cstheme="minorHAnsi"/>
          <w:color w:val="000000"/>
          <w:lang w:eastAsia="pl-PL"/>
        </w:rPr>
        <w:t xml:space="preserve">,  kształtuje i rozwija postawy uczniów m.in.: </w:t>
      </w:r>
    </w:p>
    <w:p w:rsidR="000C6BE8" w:rsidRP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wskazuje ucznio</w:t>
      </w:r>
      <w:r w:rsidR="000C6BE8" w:rsidRPr="000C6BE8">
        <w:rPr>
          <w:rFonts w:eastAsia="Times New Roman" w:cstheme="minorHAnsi"/>
          <w:color w:val="000000"/>
          <w:lang w:eastAsia="pl-PL"/>
        </w:rPr>
        <w:t>m godne naśladowania autorytety,</w:t>
      </w:r>
    </w:p>
    <w:p w:rsid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uwrażliwia na potrzeby innych ludzi,</w:t>
      </w:r>
    </w:p>
    <w:p w:rsidR="00384D08" w:rsidRPr="009E333F" w:rsidRDefault="00696441" w:rsidP="00384D0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uczy pozytywnych zachow</w:t>
      </w:r>
      <w:r w:rsidR="000C6BE8">
        <w:rPr>
          <w:rFonts w:eastAsia="Times New Roman" w:cstheme="minorHAnsi"/>
          <w:color w:val="000000"/>
          <w:lang w:eastAsia="pl-PL"/>
        </w:rPr>
        <w:t>ań w stosunkach międzyludzkich</w:t>
      </w:r>
      <w:r w:rsidR="003B1FAB">
        <w:rPr>
          <w:rFonts w:eastAsia="Times New Roman" w:cstheme="minorHAnsi"/>
          <w:color w:val="000000"/>
          <w:lang w:eastAsia="pl-PL"/>
        </w:rPr>
        <w:t>.</w:t>
      </w:r>
    </w:p>
    <w:p w:rsid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Zakres i sposób wykonywania zadań opiekuńczych szkoły uwzględnia wiek uczniów, potrzeby środowiskowe oraz obowiązujące ogólne przepisy bezpieczeństwa i higieny.</w:t>
      </w:r>
    </w:p>
    <w:p w:rsidR="00384D08" w:rsidRP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sprawuje szczególną opiekę nad niektórymi uczniami, zwłaszcza nad:</w:t>
      </w:r>
    </w:p>
    <w:p w:rsidR="00696441" w:rsidRDefault="00384D08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uczniami rozpoczynającymi naukę w klasie pierwszej – wychowawcy </w:t>
      </w:r>
      <w:r w:rsidR="006B63B3">
        <w:rPr>
          <w:rFonts w:eastAsia="Times New Roman" w:cstheme="minorHAnsi"/>
          <w:color w:val="000000" w:themeColor="text1"/>
          <w:lang w:eastAsia="pl-PL"/>
        </w:rPr>
        <w:t>klas pierwszych mają</w:t>
      </w:r>
      <w:r>
        <w:rPr>
          <w:rFonts w:eastAsia="Times New Roman" w:cstheme="minorHAnsi"/>
          <w:color w:val="000000" w:themeColor="text1"/>
          <w:lang w:eastAsia="pl-PL"/>
        </w:rPr>
        <w:t xml:space="preserve"> obowiązek w pierwszych dniach września </w:t>
      </w:r>
      <w:r w:rsidR="006B63B3">
        <w:rPr>
          <w:rFonts w:eastAsia="Times New Roman" w:cstheme="minorHAnsi"/>
          <w:color w:val="000000" w:themeColor="text1"/>
          <w:lang w:eastAsia="pl-PL"/>
        </w:rPr>
        <w:t>przeprowadzić zajęcia mające na celu zaznajomienie uczniów z pomieszczeniami szkoły, zasadami bezpieczeństwa i higieny na terenie szkoły oraz bezpiecznego poruszania się po drogach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uczniami z zaburzeniami rozwojowymi, poprzez dostosowanie metod, form</w:t>
      </w:r>
      <w:r w:rsidR="00BF413E">
        <w:rPr>
          <w:rFonts w:eastAsia="Times New Roman" w:cstheme="minorHAnsi"/>
          <w:color w:val="000000" w:themeColor="text1"/>
          <w:lang w:eastAsia="pl-PL"/>
        </w:rPr>
        <w:t xml:space="preserve"> oraz warunków pracy w oddziale;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uczniami, którym z powodów rodzinnych lub losowych potrzebne są szczególne formy opieki, w tym stała, bądź doraźna pomoc materialna poprzez: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korzystanie z dofinansowania obiadów,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wyprawkę szkolną,</w:t>
      </w:r>
    </w:p>
    <w:p w:rsidR="006B63B3" w:rsidRP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inne formy pomocy organizowane przez szkołę oraz instytucje ws</w:t>
      </w:r>
      <w:r w:rsidR="009E333F">
        <w:rPr>
          <w:rFonts w:eastAsia="Times New Roman" w:cstheme="minorHAnsi"/>
          <w:color w:val="000000" w:themeColor="text1"/>
          <w:lang w:eastAsia="pl-PL"/>
        </w:rPr>
        <w:t>pierające szkołę w tym zakresie;</w:t>
      </w:r>
    </w:p>
    <w:p w:rsidR="006B63B3" w:rsidRPr="009E333F" w:rsidRDefault="006B63B3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Uczniom, których stan zdrowia uniemożliwia lub znacznie utrudnia uczęszczanie do szkoły, szkoła zapewnia nauczanie indywidualne:</w:t>
      </w:r>
    </w:p>
    <w:p w:rsidR="006B63B3" w:rsidRDefault="006B63B3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nauczanie indywidualne organizuje dyrektor szkoły w sposób zapewniający realizację wskazań wynikających z potrzeb edukacyjnych i zalecanych form pomocy psychologiczno – pedagogicznej oraz na okres określony w orzeczeniu o potrzebie nauczania indywidualnego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nauczanie indywidualne ucznia prowadzone jest przez nauczycieli szkoły, którym dyrektor szkoły powierzy prowadzenie tych zajęć, w zakresie, miejscu i czasie ok</w:t>
      </w:r>
      <w:r w:rsidR="00BF413E">
        <w:rPr>
          <w:rFonts w:eastAsia="Times New Roman" w:cstheme="minorHAnsi"/>
          <w:color w:val="000000" w:themeColor="text1"/>
          <w:lang w:eastAsia="pl-PL"/>
        </w:rPr>
        <w:t>reślonym przez dyrektora szkoły;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zajęcia w ramach nauczania indywidualnego są dokumentowane zgodnie z przepisami w sprawie prowadzenia d</w:t>
      </w:r>
      <w:r w:rsidR="00BF413E">
        <w:rPr>
          <w:rFonts w:eastAsia="Times New Roman" w:cstheme="minorHAnsi"/>
          <w:color w:val="000000" w:themeColor="text1"/>
          <w:lang w:eastAsia="pl-PL"/>
        </w:rPr>
        <w:t>okumentacji przebiegu nauczania;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zajęcia nauczania indywidualnego prowadzi się zgodnie z zaleceniami w miejscu pobytu ucznia, w szczególności w domu rodzinnym, na terenie szkoły lub w oddziale na niektórych zajęciach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tygodniowy wymiar godzin nauczania indywidualnego dla ucznia określany jest w porozumieniu z organem prowadzącym, w oparciu o rozporządzenie w sprawie indywidualnego rocznego przygotowania przedszkolnego dzieci i indywidualnego nauczania dzieci i młodzieży.</w:t>
      </w:r>
    </w:p>
    <w:p w:rsid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Uczniom z upośledzeniem umysłowym  w stopniu umiarkowanym i znacznym dyrektor szkoły może wyrazić zgodę na spełnianie obowiązku szkolnego poza szkołą w ośrodkach rehabilitacyjno – rewalidacyjnych.</w:t>
      </w:r>
    </w:p>
    <w:p w:rsidR="00295AE5" w:rsidRP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podejmuje działania wychowawczo – profilaktyczne obejmujące promocję zdrowia</w:t>
      </w:r>
      <w:r w:rsidR="00BF413E" w:rsidRPr="009E333F">
        <w:rPr>
          <w:rFonts w:eastAsia="Times New Roman" w:cstheme="minorHAnsi"/>
          <w:color w:val="000000" w:themeColor="text1"/>
          <w:lang w:eastAsia="pl-PL"/>
        </w:rPr>
        <w:t>, w tym zdrowia psychicznego, profilaktykę, interwencje kryzysowe, terapie, korektę zachowań oraz przeciwdziałanie agresji i przemocy poprzez: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rozmowy z pedagogiem i psychologiem;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programach i przedsięwzięciach promujących zdrowy styl życia;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zajęciach profilaktycznych na temat uzależnień, przemocy, demoralizacji, w tym organizowanych przy współudziale specjalistów z zewnątrz;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podejmowanie tej tematyki na godzinach z wychowawcą;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system procedur dotyczących sprawnego i szybkiego podejmowania działań interwencyjnych;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współpracę szkoły z instytucjami wspierającymi </w:t>
      </w:r>
      <w:r w:rsidR="000D6250">
        <w:rPr>
          <w:rFonts w:eastAsia="Times New Roman" w:cstheme="minorHAnsi"/>
          <w:color w:val="000000" w:themeColor="text1"/>
          <w:lang w:eastAsia="pl-PL"/>
        </w:rPr>
        <w:t>działania profilaktyczne;</w:t>
      </w:r>
    </w:p>
    <w:p w:rsidR="000D6250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zainstalowanie w szkole komputerowego programu chroniącego uczniów przed niepożądanymi treściami w Internecie;</w:t>
      </w:r>
    </w:p>
    <w:p w:rsid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działania koordynatora do spraw bezpieczeństwa;</w:t>
      </w:r>
    </w:p>
    <w:p w:rsidR="00BF413E" w:rsidRP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532585">
        <w:t>wskazywanie</w:t>
      </w:r>
      <w:r>
        <w:rPr>
          <w:lang w:eastAsia="pl-PL"/>
        </w:rPr>
        <w:t xml:space="preserve"> możliwych form wsparcia oferowanych przez szkołę oraz informowanie o możliwościach uzyskania pomocy w poradni psychologiczno – pedagogicznej lub w innych instytucjach świadczących poradnictwo i specjalistyczną pomoc uczniom i rodzicom.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§ </w:t>
      </w:r>
      <w:r w:rsidR="00EA7AAB">
        <w:rPr>
          <w:rFonts w:eastAsia="Times New Roman" w:cstheme="minorHAnsi"/>
          <w:b/>
          <w:bCs/>
          <w:lang w:eastAsia="pl-PL"/>
        </w:rPr>
        <w:t>1</w:t>
      </w:r>
      <w:r w:rsidR="006230DC">
        <w:rPr>
          <w:rFonts w:eastAsia="Times New Roman" w:cstheme="minorHAnsi"/>
          <w:b/>
          <w:bCs/>
          <w:lang w:eastAsia="pl-PL"/>
        </w:rPr>
        <w:t>8</w:t>
      </w:r>
      <w:r>
        <w:rPr>
          <w:rFonts w:eastAsia="Times New Roman" w:cstheme="minorHAnsi"/>
          <w:b/>
          <w:bCs/>
          <w:lang w:eastAsia="pl-PL"/>
        </w:rPr>
        <w:t>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532585" w:rsidRPr="00E32713" w:rsidRDefault="003B1FAB" w:rsidP="00E3271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lastRenderedPageBreak/>
        <w:t xml:space="preserve">Nauczyciele w pracy wychowawczej, wspierając w tym zakresie rodziców i zmierzają do tego, </w:t>
      </w:r>
      <w:r w:rsidR="00532585" w:rsidRPr="00E32713">
        <w:rPr>
          <w:rFonts w:ascii="Calibri" w:hAnsi="Calibri" w:cs="Calibri"/>
          <w:color w:val="000000"/>
        </w:rPr>
        <w:t xml:space="preserve">aby uczniowie w szczególności: </w:t>
      </w:r>
    </w:p>
    <w:p w:rsidR="00532585" w:rsidRDefault="00294DF8" w:rsidP="00102156">
      <w:pPr>
        <w:pStyle w:val="Akapitzlist"/>
        <w:numPr>
          <w:ilvl w:val="0"/>
          <w:numId w:val="8"/>
        </w:numPr>
        <w:jc w:val="both"/>
      </w:pPr>
      <w:r>
        <w:t>znajdo</w:t>
      </w:r>
      <w:r w:rsidR="003B1FAB" w:rsidRPr="003B1FAB">
        <w:t>wali w szkole środowisko wszechstronneg</w:t>
      </w:r>
      <w:r w:rsidR="00532585">
        <w:t xml:space="preserve">o rozwoju osobowego (w wymiarze </w:t>
      </w:r>
      <w:r w:rsidR="003B1FAB" w:rsidRPr="003B1FAB">
        <w:t>intelektualnym, psychicznym, społecznym, zdrowotnym, es</w:t>
      </w:r>
      <w:r w:rsidR="003B1FAB">
        <w:t>tetycznym, moralnym, duchowym);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rozwijali w sobie dociekliwość poznawczą, ukierunkowaną na poszukiwanie p</w:t>
      </w:r>
      <w:r>
        <w:t>rawdy, dobra i piękna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mieli świadomość życiowej użyteczności zarówno poszczególnych przedmiotów nauczania, jak całej edukacj</w:t>
      </w:r>
      <w:r>
        <w:t>i na danym etapie;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stawali się coraz bardziej samodzielni w dążeniu do dobra w jego wymiarze indywidualnym i społecznym, godząc dążenie do dobra własnego z dobrem innych, odpowiedzialność za siebie z odpowiedzialnością za innych, wolność własną wolnośc</w:t>
      </w:r>
      <w:r>
        <w:t>ią innych;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poszukiwali, odkrywali i dążyli na drodze rzetelnej pracy do osiągnięcia celów życiowych i wartości ważnych dla odnalezi</w:t>
      </w:r>
      <w:r>
        <w:t>enia własnego miejsca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uczyli się szacunku dla dobra wspólnego jako podstawy życia społecznego oraz przygotowywali się do życia w rodzinie, w spo</w:t>
      </w:r>
      <w:r>
        <w:t>łeczności lokalnej i w państwie;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przygotowywali się do rozpoznawania wartości moralnych, dokonywania wyborów i hierarchizacji wartości oraz m</w:t>
      </w:r>
      <w:r>
        <w:t>ieli możliwość doskonalenia się;</w:t>
      </w:r>
      <w:r w:rsidRPr="003B1FAB">
        <w:t xml:space="preserve"> </w:t>
      </w:r>
    </w:p>
    <w:p w:rsidR="00E32713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 xml:space="preserve">kształtowali w sobie postawę dialogu, umiejętność słuchania innych i rozumienia ich poglądów; umieli współdziałać i współtworzyć w szkole wspólnotę nauczycieli i uczniów. </w:t>
      </w:r>
    </w:p>
    <w:p w:rsidR="00E32713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>Szkoła umożliwia uczniom podtrzymanie poczucia tożsamości narodowej, etnicznej, językowej i religijnej, w tym uczestnicz</w:t>
      </w:r>
      <w:r w:rsidR="00E32713">
        <w:rPr>
          <w:rFonts w:ascii="Calibri" w:hAnsi="Calibri" w:cs="Calibri"/>
          <w:color w:val="000000"/>
        </w:rPr>
        <w:t>enie w rekolekcjach wielkopostnych</w:t>
      </w:r>
      <w:r w:rsidRPr="00E32713">
        <w:rPr>
          <w:rFonts w:ascii="Calibri" w:hAnsi="Calibri" w:cs="Calibri"/>
          <w:color w:val="000000"/>
        </w:rPr>
        <w:t>.</w:t>
      </w:r>
    </w:p>
    <w:p w:rsidR="003B1FAB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 xml:space="preserve">Szkoła umożliwia rozwijanie zainteresowań uczniów poprzez: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pracę w organizacjach młodzieżowych działających na terenie szkoły;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turniejach, konkursach przedmiotowych na różnym szczeblu współzawodnictwa;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imprezach organizowanych przez szkołę, środowisko; </w:t>
      </w:r>
    </w:p>
    <w:p w:rsidR="003B1FAB" w:rsidRP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organizowanie zajęć pozalekcyjnych, kółek zainteresowań i przedmiotowych, zajęć sportowych.</w:t>
      </w:r>
    </w:p>
    <w:p w:rsidR="003B1FAB" w:rsidRPr="003B1FAB" w:rsidRDefault="003B1FAB" w:rsidP="003B1FAB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3B1FAB" w:rsidRPr="0092283D" w:rsidRDefault="003B1FAB" w:rsidP="003B1FAB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4</w:t>
      </w:r>
    </w:p>
    <w:p w:rsidR="003B1FAB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DZIAŁALNOŚĆ EDUKACYJNA SZKOŁY I POMOC PSYCHOLOGICZNO - PEDAGOGICZNA</w:t>
      </w:r>
    </w:p>
    <w:p w:rsidR="003B1FAB" w:rsidRPr="00B54446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19</w:t>
      </w:r>
      <w:r>
        <w:rPr>
          <w:rFonts w:cstheme="minorHAnsi"/>
          <w:b/>
        </w:rPr>
        <w:t>.</w:t>
      </w:r>
    </w:p>
    <w:p w:rsidR="002E5E93" w:rsidRPr="00B54446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Działalność edukacyjna </w:t>
      </w:r>
      <w:r>
        <w:rPr>
          <w:rFonts w:cstheme="minorHAnsi"/>
        </w:rPr>
        <w:t>szkoły</w:t>
      </w:r>
      <w:r w:rsidRPr="00B54446">
        <w:rPr>
          <w:rFonts w:cstheme="minorHAnsi"/>
        </w:rPr>
        <w:t xml:space="preserve"> jest określona przez: </w:t>
      </w:r>
    </w:p>
    <w:p w:rsid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szkolny zestaw programów nauczania, który uwzględniając wymiar wychowawczy obejmuje działalność zespołu z punktu widzenia dydaktycznego; </w:t>
      </w:r>
    </w:p>
    <w:p w:rsidR="002E5E93" w:rsidRP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E32713">
        <w:rPr>
          <w:rFonts w:cstheme="minorHAnsi"/>
        </w:rPr>
        <w:t xml:space="preserve">program wychowawczo - profilaktyczny, który opisuje w sposób całościowy wszystkie treści i działania o charakterze wychowawczym zawierający zadania z zakresu profilaktyki problemów dzieci i młodzieży. </w:t>
      </w:r>
    </w:p>
    <w:p w:rsidR="00E32713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2E5E93">
        <w:rPr>
          <w:rFonts w:cstheme="minorHAnsi"/>
        </w:rPr>
        <w:t>Szkolny zestaw programów nauczania oraz program wychowawczo – profilaktyczny tworzą spójną całość i uwzględniają wszystkie wymagania opisane w podstawie programowej.</w:t>
      </w:r>
    </w:p>
    <w:p w:rsidR="008E6C3A" w:rsidRPr="00E32713" w:rsidRDefault="008E6C3A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E32713">
        <w:rPr>
          <w:rFonts w:ascii="Calibri" w:hAnsi="Calibri" w:cs="Calibri"/>
          <w:color w:val="000000"/>
        </w:rPr>
        <w:t xml:space="preserve">Do najważniejszych zadań edukacyjnych szkoły należą: 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lastRenderedPageBreak/>
        <w:t xml:space="preserve">kształcenie umiejętności posługiwania się językiem polskim, w tym dbałość o wzbogacanie zasobu słownictwa uczniów; wypełnianie tego zadania należy do </w:t>
      </w:r>
      <w:r w:rsidR="00532585">
        <w:rPr>
          <w:rFonts w:ascii="Calibri" w:hAnsi="Calibri" w:cs="Calibri"/>
          <w:color w:val="000000"/>
        </w:rPr>
        <w:t>obowiązków każdego nauczyciela;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przygotowanie uczniów do życia </w:t>
      </w:r>
      <w:r w:rsidR="00532585">
        <w:rPr>
          <w:rFonts w:ascii="Calibri" w:hAnsi="Calibri" w:cs="Calibri"/>
          <w:color w:val="000000"/>
        </w:rPr>
        <w:t>w społeczeństwie informacyjnym;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edukacja zdrowotna, której celem jest kształtowanie u uczniów nawyku dbałości o zdrowie własne i innych ludzi oraz umiejętności tworzenia śr</w:t>
      </w:r>
      <w:r w:rsidR="00532585">
        <w:rPr>
          <w:rFonts w:ascii="Calibri" w:hAnsi="Calibri" w:cs="Calibri"/>
          <w:color w:val="000000"/>
        </w:rPr>
        <w:t>odowiska sprzyjającego zdrowiu;</w:t>
      </w:r>
    </w:p>
    <w:p w:rsidR="008E6C3A" w:rsidRP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edukacja medialna, czyli wychowanie uczniów do właściwego odbioru i wykorzystywania mediów. </w:t>
      </w:r>
    </w:p>
    <w:p w:rsidR="008E6C3A" w:rsidRP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Do najważniejszych umiejętności zdobywanych przez ucznia w trakcie kształcenia ogólnego należą: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matematyczne – umiejętność korzystania z podstawowych narzędzi matematyki w życiu codziennym oraz prowadzenia elementarnych rozumowań matematycznych;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naukowe – umiejętność formułowania wniosków opartych na obserwacjach empirycznych dotyczących przyrody i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umiejętność komunikowania się w języku ojczystym i w języku obcym, zarówno w mowie, jak i w piśmie;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umiejętność posługiwania się nowoczesnym</w:t>
      </w:r>
      <w:r w:rsidR="00695A1D">
        <w:rPr>
          <w:rFonts w:ascii="Calibri" w:hAnsi="Calibri" w:cs="Calibri"/>
          <w:color w:val="000000"/>
        </w:rPr>
        <w:t>i technologiami informacyjno – k</w:t>
      </w:r>
      <w:r w:rsidRPr="00532585">
        <w:rPr>
          <w:rFonts w:ascii="Calibri" w:hAnsi="Calibri" w:cs="Calibri"/>
          <w:color w:val="000000"/>
        </w:rPr>
        <w:t xml:space="preserve">omunikacyjnymi, w tym także dla wyszukiwania i korzystania z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uczenia się jako sposób zaspokajania naturalnej ciekawości świata, odkrywania swoich zainteresowań i przygotowania do dalszej edukacji;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wyszukiwania, selekcjonowania i krytycznej analizy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rozpoznawania własnych potrzeb edukacyjnych oraz uczenia się; </w:t>
      </w:r>
    </w:p>
    <w:p w:rsidR="00695A1D" w:rsidRDefault="00695A1D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umiejętność pracy zespołowej;</w:t>
      </w:r>
    </w:p>
    <w:p w:rsidR="008E6C3A" w:rsidRP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poznawanie dziedzictwa kultury narodowej postrzeganej w perspektywie kultury europejskiej. </w:t>
      </w:r>
    </w:p>
    <w:p w:rsid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Podstawa programowa kształcenia dzieli się na etapy edukacyjne: 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 etap edukacyjny, obejmujący klasy I – III szkoły podstaw</w:t>
      </w:r>
      <w:r w:rsidR="00E32713">
        <w:rPr>
          <w:rFonts w:ascii="Calibri" w:hAnsi="Calibri" w:cs="Calibri"/>
          <w:color w:val="000000"/>
        </w:rPr>
        <w:t>owej – edukacja wczesnoszkolna;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II etap edukacyjny, obejmujący klasy IV-VIII</w:t>
      </w:r>
      <w:r w:rsidR="008E32B8" w:rsidRPr="00E32713">
        <w:rPr>
          <w:rFonts w:ascii="Calibri" w:hAnsi="Calibri" w:cs="Calibri"/>
          <w:color w:val="000000"/>
        </w:rPr>
        <w:t xml:space="preserve"> szkoły podstawowej.</w:t>
      </w:r>
    </w:p>
    <w:p w:rsidR="00E32713" w:rsidRPr="00E32713" w:rsidRDefault="008E6C3A" w:rsidP="00E32713">
      <w:pPr>
        <w:pStyle w:val="Akapitzlist"/>
        <w:autoSpaceDE w:val="0"/>
        <w:autoSpaceDN w:val="0"/>
        <w:adjustRightInd w:val="0"/>
        <w:spacing w:after="56"/>
        <w:ind w:left="643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 </w:t>
      </w:r>
    </w:p>
    <w:p w:rsidR="008E6C3A" w:rsidRDefault="008E6C3A" w:rsidP="008E6C3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20</w:t>
      </w:r>
      <w:r>
        <w:rPr>
          <w:rFonts w:cstheme="minorHAnsi"/>
          <w:b/>
        </w:rPr>
        <w:t>.</w:t>
      </w:r>
    </w:p>
    <w:p w:rsid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W szkole organizowana jest pomoc psychologiczno-pedagogiczna. </w:t>
      </w:r>
    </w:p>
    <w:p w:rsidR="00E32713" w:rsidRP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>Pomoc psychologiczno‐pedagogi</w:t>
      </w:r>
      <w:r w:rsidR="00695A1D" w:rsidRPr="00E32713">
        <w:rPr>
          <w:rFonts w:ascii="Calibri" w:hAnsi="Calibri" w:cs="Calibri"/>
        </w:rPr>
        <w:t>czną organizuje dyrektor szkoły, udziela się jej uczniom, ich rodzicom oraz nauczycielom.</w:t>
      </w:r>
    </w:p>
    <w:p w:rsidR="00E32713" w:rsidRDefault="00695A1D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>Pomocy psychologiczno – pedagogicznej udzielają nauczyciele oraz psycholodzy, pedagodzy, logopedzi, doradcy zawodowi i terapeuci pedagogiczni.</w:t>
      </w:r>
    </w:p>
    <w:p w:rsidR="008E6C3A" w:rsidRPr="008E6C3A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Pomoc psychologiczno-pedagogiczna polega na rozpoznaniu i zaspokajaniu indywidualnych potrzeb rozwojowych i edukacyjnych ucznia oraz rozpoznawaniu indywidualnych możliwości psychofizycznych ucznia, wynikających w szczególności :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niepełnosprawności;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niedostosowania społecznego;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zagrożenia niedostosowaniem społecznym;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szczególnych uzdolnień;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specyficznych trudności w uczeniu się;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lastRenderedPageBreak/>
        <w:t xml:space="preserve">zaburzeń komunikacji językowej;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choroby przewlekłej;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sytuacji kryzysowych lub traumatycznych;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niepowodzeń edukacyjnych;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>zaniedbań środowiskowych związanych z sytuacją bytową u</w:t>
      </w:r>
      <w:r w:rsidR="009F66B3">
        <w:t xml:space="preserve">cznia i jego rodziny, sposobem </w:t>
      </w:r>
      <w:r w:rsidRPr="008E6C3A">
        <w:t xml:space="preserve">spędzania czasu wolnego, kontaktami środowiskowymi; </w:t>
      </w:r>
    </w:p>
    <w:p w:rsidR="008E6C3A" w:rsidRDefault="00695A1D" w:rsidP="00102156">
      <w:pPr>
        <w:pStyle w:val="Bezodstpw"/>
        <w:numPr>
          <w:ilvl w:val="0"/>
          <w:numId w:val="12"/>
        </w:numPr>
        <w:spacing w:line="276" w:lineRule="auto"/>
        <w:jc w:val="both"/>
      </w:pPr>
      <w:r>
        <w:t>t</w:t>
      </w:r>
      <w:r w:rsidR="008E6C3A" w:rsidRPr="008E6C3A">
        <w:t>rudności adaptacyjnych związanych z różnicami kultur</w:t>
      </w:r>
      <w:r w:rsidR="009F66B3">
        <w:t xml:space="preserve">owymi lub ze zmianą środowiska </w:t>
      </w:r>
      <w:r w:rsidR="008E6C3A" w:rsidRPr="008E6C3A">
        <w:t>edukacyjnego, w tym związanych z wcześniejszym kształceniem za granicą.</w:t>
      </w:r>
    </w:p>
    <w:p w:rsidR="00695A1D" w:rsidRDefault="009F66B3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Pomoc psychologiczno – pedagogiczna udzielana rodz</w:t>
      </w:r>
      <w:r w:rsidR="00695A1D">
        <w:t>icom i nauczycielom polega na :</w:t>
      </w:r>
    </w:p>
    <w:p w:rsidR="00695A1D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>rozwiązywaniu problemów dydaktycznych i wychowawczych;</w:t>
      </w:r>
    </w:p>
    <w:p w:rsidR="009F66B3" w:rsidRPr="008E6C3A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>rozwijaniu umiejętności wychowawczych w celu zwiększenia efektywności pomocy  psychologiczno – pedagogicznej dla uczniów.</w:t>
      </w:r>
    </w:p>
    <w:p w:rsidR="00695A1D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>Inicjatorami udzielenia pomocy psychologi</w:t>
      </w:r>
      <w:r w:rsidR="00695A1D">
        <w:t xml:space="preserve">czno – pedagogicznej mogą być: </w:t>
      </w:r>
    </w:p>
    <w:p w:rsidR="00695A1D" w:rsidRDefault="00695A1D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uczniowie;</w:t>
      </w:r>
    </w:p>
    <w:p w:rsidR="00695A1D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rodzice uczniów;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dyrektor szkoły;</w:t>
      </w:r>
    </w:p>
    <w:p w:rsidR="008E6C3A" w:rsidRDefault="008E6C3A" w:rsidP="00102156">
      <w:pPr>
        <w:pStyle w:val="Bezodstpw"/>
        <w:numPr>
          <w:ilvl w:val="0"/>
          <w:numId w:val="14"/>
        </w:numPr>
        <w:spacing w:line="276" w:lineRule="auto"/>
        <w:jc w:val="both"/>
      </w:pPr>
      <w:r w:rsidRPr="008E6C3A">
        <w:t xml:space="preserve">nauczyciele, </w:t>
      </w:r>
      <w:r w:rsidR="001E5C46">
        <w:t>wychowawcy;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pielęgniarka szkolna;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poradnia psychologiczno – pedagogiczna i specjalistyczna;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pomoc nauczyciela;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pracownik socjalny;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asystent rodziny;</w:t>
      </w:r>
    </w:p>
    <w:p w:rsidR="001E5C46" w:rsidRPr="008E6C3A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kurator sądowy.</w:t>
      </w:r>
    </w:p>
    <w:p w:rsidR="001E5C46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>Pomoc psychologiczno-pedagogiczna je</w:t>
      </w:r>
      <w:r w:rsidR="001E5C46">
        <w:t xml:space="preserve">st udzielana uczniom w formie: 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zajęć rozwijających uzdolnienia uczn</w:t>
      </w:r>
      <w:r w:rsidR="001E5C46">
        <w:t>iów;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</w:t>
      </w:r>
      <w:r w:rsidR="001E5C46">
        <w:t>ajęć dydaktyczno-wyrównawczych;</w:t>
      </w:r>
    </w:p>
    <w:p w:rsidR="008E6C3A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zajęć specjalistycznych: korekcyjno</w:t>
      </w:r>
      <w:r w:rsidR="001E5C46">
        <w:t xml:space="preserve"> - </w:t>
      </w:r>
      <w:r w:rsidRPr="008E6C3A">
        <w:t>kompensacyjnych, logopedycznych, socjoterapeutycznych, innych zaj</w:t>
      </w:r>
      <w:r w:rsidR="001E5C46">
        <w:t>ęć o charakterze terapeutycznym;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zajęć związanych z wyborem kierunku kształcenia i zawodu;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porad i konsultacji;</w:t>
      </w:r>
    </w:p>
    <w:p w:rsidR="008E6C3A" w:rsidRPr="008E6C3A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warsztatów i szkoleń.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Nauczyciele, specjaliści informują wychowawcę o potrzebie udzielenia uczniowi pomocy psychologiczno – pedagogicznej oraz udzielają uczniowi pomocy w trakcie bieżącej pracy.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Wychowawca informuje rodziców ucznia o potrzebie objęcia ucznia pomocą psychologiczno – pedagogiczną. Informuje też innych nauczycieli o sytuacji ucznia, jeśli uzna taką potrzebę.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Wychowawca ustala formy pomocy oraz okres ich udzielania i proponowany wymiar godzin. Ostateczny wymiar godzin ustala dyrektor uwzględniając godziny, które ma do dyspozycji.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Dyrektor informuje pisemnie rodziców ucznia o ustalonych formach, okresie udzielania pomocy psychologiczno – pedagogicznej oraz wymiarze godzin.</w:t>
      </w:r>
    </w:p>
    <w:p w:rsidR="00E32713" w:rsidRDefault="003F1440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 przypadku ucznia posiadającego orzeczenie o potrzebie kształcenia specjalnego planowanie i koordynowanie udzielania pomocy psychologiczno – pedagogicznej jest zadaniem zespołu, który tworzą nauczyciele prowadzący zajęcia z danym uczniem. Pracę zespołu koordynuje wychowawca.</w:t>
      </w:r>
    </w:p>
    <w:p w:rsidR="003F1440" w:rsidRDefault="00C9646E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D</w:t>
      </w:r>
      <w:r w:rsidR="003F1440">
        <w:t>la każdego ucznia posiadającego orzeczenie o potrzebie kształcenia specjalnego</w:t>
      </w:r>
      <w:r>
        <w:t xml:space="preserve"> zespół opracowuje indywidualny program edukacyjno – terapeutyczny zawierający zakres i sposób dostosowania wymagań edukacyjnych oraz form i metod pracy z uczniem, zintegrowane działania </w:t>
      </w:r>
      <w:r>
        <w:lastRenderedPageBreak/>
        <w:t>nauczycieli i specjalistów prowadzących zajęcia z uczniem, formy i okres udzielania uczniowi pomocy psychologiczno – pedagogicznej oraz wymiar godzin oraz działania wspierające rodziców ucznia.</w:t>
      </w:r>
    </w:p>
    <w:p w:rsidR="00960181" w:rsidRDefault="00960181" w:rsidP="00960181">
      <w:pPr>
        <w:pStyle w:val="Bezodstpw"/>
        <w:spacing w:line="276" w:lineRule="auto"/>
        <w:jc w:val="both"/>
      </w:pPr>
    </w:p>
    <w:p w:rsidR="00C9646E" w:rsidRDefault="00C9646E" w:rsidP="00C9646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21</w:t>
      </w:r>
      <w:r>
        <w:rPr>
          <w:rFonts w:cstheme="minorHAnsi"/>
          <w:b/>
        </w:rPr>
        <w:t>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W celu realizacji podstawowych funkcji i zadań oraz dla zapewnienia prawidłowego rozwoju uczniów szkoła współpracuje z poradniami psychologiczno – pedagogicznymi oraz innymi organizacjami świadczącymi poradnictwo i specjalistyczną pomoc dzieciom i rodzicom w oparciu o obowiązując</w:t>
      </w:r>
      <w:r w:rsidR="00E32713">
        <w:rPr>
          <w:rFonts w:cstheme="minorHAnsi"/>
        </w:rPr>
        <w:t>e w tym zakresie przepisy prawa.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Szkoła organizuje współpracę z poradnią psychologiczno – pedagogiczną oraz innymi organizacjami świadczącymi poradnictwo i specjalistyczną pomoc dzieciom i rodzicom w oparciu o indywidualne ustalenia i oczekiwania osób wymagających pomocy.</w:t>
      </w:r>
    </w:p>
    <w:p w:rsid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Działania mediacyjne prowadzą nauczyciele, którzy w toku podejmowanych zadań zdiagnozowali konieczność udzielenia wsparcia lub inni nauczyciele, do których uczeń i/lub rodzic zwrócił się o pomoc.</w:t>
      </w:r>
    </w:p>
    <w:p w:rsidR="00E32713" w:rsidRDefault="002E5E9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C</w:t>
      </w:r>
      <w:r w:rsidR="00D154E3" w:rsidRPr="00E32713">
        <w:rPr>
          <w:rFonts w:cstheme="minorHAnsi"/>
        </w:rPr>
        <w:t>zynności mediacyjne, o których mowa w ust. 3 podlegają obowiązkowi dokumentowania w formie protokołu oraz ochronie danych w nim zawartych.</w:t>
      </w:r>
    </w:p>
    <w:p w:rsidR="00D154E3" w:rsidRP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Dokumentację, o której mowa w ust. 4 gromadzi wychowawca klasy, do której uczęszcza uczeń oraz pedagog szkolny.</w:t>
      </w:r>
    </w:p>
    <w:p w:rsidR="00D154E3" w:rsidRPr="0092283D" w:rsidRDefault="00D154E3" w:rsidP="00E754B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5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BEZPIECZEŃSTWO W SZKOLE I POZA NIĄ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22</w:t>
      </w:r>
      <w:r>
        <w:rPr>
          <w:rFonts w:cstheme="minorHAnsi"/>
          <w:b/>
        </w:rPr>
        <w:t>.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rPr>
          <w:rFonts w:cs="Calibri"/>
          <w:color w:val="000000"/>
        </w:rPr>
        <w:t>Szkoła zapewnia opiekę uczniom podczas obowiązkowych zajęć edukacyjnych, zajęć rozwijających zainteresowania i uzdolnienia, zajęć dydaktyczno-wyrównawczych i specjalistycznych organizowanych dla uczniów wymagających szczególnego wsparcia w rozwoju lub pomocy psychologiczno pedagogicznej, zajęć rewalidacyjnych</w:t>
      </w:r>
      <w:r w:rsidR="00284708">
        <w:rPr>
          <w:rFonts w:cs="Calibri"/>
          <w:color w:val="000000"/>
        </w:rPr>
        <w:t xml:space="preserve"> dla uczniów niepełnosprawnych - </w:t>
      </w:r>
      <w:r w:rsidR="00284708">
        <w:t xml:space="preserve">od momentu przyjścia ucznia do szkoły do momentu jego wyjścia ze szkoły, tj. do ukończenia zajęć. 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 w:rsidRPr="00E32713">
        <w:rPr>
          <w:rFonts w:cs="Calibri"/>
          <w:color w:val="000000"/>
        </w:rPr>
        <w:t xml:space="preserve">Za bezpieczeństwo uczniów odpowiada nauczyciel prowadzący zajęcia. </w:t>
      </w:r>
      <w:r w:rsidR="00284708" w:rsidRPr="00E32713">
        <w:rPr>
          <w:rFonts w:cs="Calibri"/>
          <w:color w:val="000000"/>
        </w:rPr>
        <w:t xml:space="preserve"> </w:t>
      </w:r>
      <w:r w:rsidRPr="00E32713">
        <w:rPr>
          <w:rFonts w:cs="Calibri"/>
          <w:color w:val="000000"/>
        </w:rPr>
        <w:t xml:space="preserve">Zobowiązany jest on również do niezwłocznego poinformowania dyrektora szkoły o każdym wypadku, mającym miejsce podczas powyższych zajęć. </w:t>
      </w:r>
    </w:p>
    <w:p w:rsidR="00284708" w:rsidRDefault="0028470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 xml:space="preserve">Zasady sprawowania opieki nad uczniami przebywającymi w szkole podczas zajęć obowiązkowych, nadobowiązkowych i pozalekcyjnych: 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odpowiada za bezpieczeństwo uczniów podczas zajęć edukacyjnych;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zajęcia odbywają się w pomieszczeniach, w których zapew</w:t>
      </w:r>
      <w:r w:rsidR="00A07617">
        <w:t>nione są bezpieczne warunki bhp;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podczas przerw między lekcjami uczniowie przebywają pod opieką nauczycieli dyżurujących w budynku szkolnym lub na świeżym powietrzu, jeśli wa</w:t>
      </w:r>
      <w:r w:rsidR="00A07617">
        <w:t>runki pogodowe na to pozwalają;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przestrzega się czasu rozpoczynania i kończenia zajęć </w:t>
      </w:r>
      <w:r w:rsidR="00A07617">
        <w:t>wg obowiązującego rozkładu dnia;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 każdej lekcji odnotowuje się w dziennikach zajęć ob</w:t>
      </w:r>
      <w:r w:rsidR="00A07617">
        <w:t>ecności  i nieobecności uczniów;</w:t>
      </w:r>
      <w:r>
        <w:t xml:space="preserve"> </w:t>
      </w:r>
    </w:p>
    <w:p w:rsidR="00A07617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w miarę posiadanych możliwości </w:t>
      </w:r>
      <w:r w:rsidR="00284708">
        <w:t xml:space="preserve">organizuje się zastępstwa </w:t>
      </w:r>
      <w:r>
        <w:t>za nieobecnych nauczycieli;</w:t>
      </w:r>
      <w:r w:rsidR="00284708">
        <w:t xml:space="preserve"> </w:t>
      </w:r>
    </w:p>
    <w:p w:rsidR="00A07617" w:rsidRPr="006230DC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t xml:space="preserve"> </w:t>
      </w:r>
      <w:r w:rsidRPr="006230DC">
        <w:rPr>
          <w:rFonts w:cstheme="minorHAnsi"/>
        </w:rPr>
        <w:t>w przypadku braku możliwości zorganizowania zastępstwa za nieobecnego nauczyciela na</w:t>
      </w:r>
      <w:r w:rsidR="00A07617" w:rsidRPr="006230DC">
        <w:t xml:space="preserve"> </w:t>
      </w:r>
      <w:r w:rsidRPr="006230DC">
        <w:rPr>
          <w:rFonts w:cstheme="minorHAnsi"/>
        </w:rPr>
        <w:t>pierwszej i ostatnich godzinach lekcyjnych, dopuszcza się możliwość zwolnienia uczniów.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t>O fakcie tym będą oni poinformowani najpóźniej dzień przed planowanymi zajęciami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lastRenderedPageBreak/>
        <w:t>edukacyjnymi i odnotują to do wiadomości rodziców (prawnych opiekunów) w dzienniczku</w:t>
      </w:r>
      <w:r w:rsidR="00A07617" w:rsidRPr="006230DC">
        <w:rPr>
          <w:rFonts w:cstheme="minorHAnsi"/>
        </w:rPr>
        <w:t xml:space="preserve"> ucznia lub zeszycie;</w:t>
      </w:r>
    </w:p>
    <w:p w:rsidR="00284708" w:rsidRPr="006230DC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rPr>
          <w:rFonts w:cstheme="minorHAnsi"/>
        </w:rPr>
        <w:t>u</w:t>
      </w:r>
      <w:r w:rsidR="00284708" w:rsidRPr="006230DC">
        <w:rPr>
          <w:rFonts w:cstheme="minorHAnsi"/>
        </w:rPr>
        <w:t>czeń, który przyszedł do szkoły może być zwolniony z lekcji do domu:</w:t>
      </w:r>
    </w:p>
    <w:p w:rsidR="00A07617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na podstawie pisemnej prośby rodziców,</w:t>
      </w:r>
    </w:p>
    <w:p w:rsidR="00284708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poprzez osobiste odebranie dziecka przez rodziców (prawnych opiekunów).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prowadzi się szkolenie uczniów m. in. z zakresu bezpiecznej drogi do szkoły, drogi ewakuacyjnej na wypadek pożaru - przez wychowawców, odpowiednie służby bhp, policję, pielęgniarkę szkolną, straż pożarną </w:t>
      </w:r>
      <w:r w:rsidR="00A07617">
        <w:t>i in. - w zależności od potrzeb;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sprawy związane z przepisami bezpieczeństwa oraz wewnątrzszkolnymi na lekcjach wychowa</w:t>
      </w:r>
      <w:r w:rsidR="00A07617">
        <w:t>wczych w poszczególnych klasach;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przepisy bezpieczeństwa oraz regulaminy pracowni: kompu</w:t>
      </w:r>
      <w:r w:rsidR="00A07617">
        <w:t>terowej, technicznej, lekcji wychowania fizycznego;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zapewnia się uczniom opiekę nauczyciela dyżurującego po</w:t>
      </w:r>
      <w:r w:rsidR="00A07617">
        <w:t>dczas przerw międzylekcyjnych według</w:t>
      </w:r>
      <w:r>
        <w:t xml:space="preserve"> ustalonego i podpisanego prz</w:t>
      </w:r>
      <w:r w:rsidR="00A07617">
        <w:t>ez nauczycieli grafiku dyżurów;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zapewnia się uczniom opiekę nauczycieli w czasie wszystkich zajęć lekcyjnych, kółek, imprez szkolnych odbywających się zarówno na terenie szkoły, jak i poza szkołą w ramach or</w:t>
      </w:r>
      <w:r w:rsidR="00A07617">
        <w:t>ganizowanych zajęć przez szkołę;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opuszcza miejsce pracy (wyjście w trakcie zajęć) pod warunkiem, że dyrektor wyrazi na to zgodę, a opiekę nad klasą przejmie inny pr</w:t>
      </w:r>
      <w:r w:rsidR="00A07617">
        <w:t>acownik szkoły;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szczególnie uzasadnionych przypadkach (choroba nauczyciela) dopuszczalne jest łączenie grup uczniów (również całych klas) i przekazanie jednemu nauc</w:t>
      </w:r>
      <w:r w:rsidR="00A07617">
        <w:t>zycielowi opieki nad taką grupą;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nie może wyprosić ucznia z klasy</w:t>
      </w:r>
      <w:r w:rsidR="00A07617">
        <w:t xml:space="preserve">;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zwolnienie ucznia z zajęć z zamiarem odbycia przez niego innych zajęć w szkole</w:t>
      </w:r>
      <w:r w:rsidR="00A07617">
        <w:t xml:space="preserve"> </w:t>
      </w:r>
      <w:r>
        <w:t>(u innego nauczyciela) lub pracy w bibliotece jest dopuszczalne tylko po uzgodnieniu tego z nauczycielem lub bibliotek</w:t>
      </w:r>
      <w:r w:rsidR="00A07617">
        <w:t>arką;</w:t>
      </w:r>
    </w:p>
    <w:p w:rsidR="00813B4A" w:rsidRDefault="00813B4A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przypadku pojawienia się problemów zdrowotnych uczeń zwalniany jest do domu i przekazywany osobiście rodzicowi (prawnemu opiekunowi);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szkoła zapewnia uczniom dostęp do Internetu, zabezpieczając go zainstalowanym i aktualizowanym oprogramowaniem przed treściami mogącymi stanowić zagrożenie dla prawidłowego rozwoju psychicznego uczniów. </w:t>
      </w:r>
    </w:p>
    <w:p w:rsidR="00E32713" w:rsidRDefault="00D154E3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 w:rsidRPr="00E32713">
        <w:rPr>
          <w:rFonts w:cs="Calibri"/>
          <w:color w:val="000000"/>
        </w:rPr>
        <w:t xml:space="preserve">Podczas zajęć poza terenem szkoły za bezpieczeństwo uczniów odpowiada nauczyciel prowadzący zajęcia, a podczas wycieczek szkolnych – nauczyciel (kierownik wycieczki) wraz z opiekunami. </w:t>
      </w:r>
    </w:p>
    <w:p w:rsidR="00A07617" w:rsidRPr="00E32713" w:rsidRDefault="00A07617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>
        <w:t xml:space="preserve">Zasady sprawowania opieki nad uczniami podczas zajęć poza terenem szkoły w trakcie wycieczek, a także przewozu organizowanego przez szkołę, imprezy szkolne i basen: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organizacja, program wycieczek oraz imprez powinny być dostosowane do wieku, zainteresowań i potrzeb uczniów, ich stanu zdrowia, sprawności fizycznej, stopnia przygotowania i umiejętności;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lub impreza powinna być należycie przygotowana pod względem merytorycznym i organizacyjnym, a także omówiona ze wszystkimi uczestnikami w zakresie celu, trasy, harmonogramu i regulaminu;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wycieczki lub imprezy organizowanej przez szkołę, listę uczniów, nazwisko kierownika oraz opiekunów określa karta wycieczki lub imprezy, którą zatwierdza dyrektor na przynajmniej 3 dni przed planowaną imprezą/wycieczką;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lastRenderedPageBreak/>
        <w:t xml:space="preserve">szczegółowe warunki, które musi spełniać osoba pełniąca obowiązki kierownika lub opiekuna oraz zasady organizacji wycieczek określa regulamin wycieczek, z którym przed każdą wycieczką zapoznaje się uczniów; 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udział uczniów ma</w:t>
      </w:r>
      <w:r w:rsidR="00604858">
        <w:t>łoletnich w wycieczkach</w:t>
      </w:r>
      <w:r>
        <w:t xml:space="preserve"> i imprezach wymaga zgody ro</w:t>
      </w:r>
      <w:r w:rsidR="00604858">
        <w:t>dziców albo prawnych opiekunów;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uczestnicy wycieczek i imprez powinni być objęci ubezpieczeniem od następstw nieszczęśliwych wypadków oraz od odpowiedzialności cywilnej, a w przypadku wyjazdu zagranicznego – ubezpieczeniem od następstw nieszczęśliw</w:t>
      </w:r>
      <w:r w:rsidR="00604858">
        <w:t>ych wypadków i kosztów leczenia;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wykonywania wszelkiego rodzaju prac porządkowych (np. sprzątanie świata) na terenie i poza terenem szkoły, muszą być zachowane wszystkie przepisy zapewniające bezpieczeństwo pracy, zapewniony odpowiedni sprzęt i narzędzia oraz właściwa opieka osób wyznaczonych przez dyrektora</w:t>
      </w:r>
      <w:r w:rsidR="00604858">
        <w:t xml:space="preserve"> szkoły do nadzoru nad uczniami;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rekolekcji wielkopostnych organizowanych przez kościół katolicki oraz innego wyznania zarówno na terenie szkoły jak i poza, opiekę zapewniają nauczyciele religii, ksiądz nauczający religii oraz</w:t>
      </w:r>
      <w:r w:rsidR="00604858">
        <w:t xml:space="preserve"> nauczyciele wyznaczeni przez dyrektora szkoły;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opiekę nad uczniami dowożonymi na obowiązkowe zajęcia na basen do Sko</w:t>
      </w:r>
      <w:r w:rsidR="00604858">
        <w:t>czowa pełni nauczyciel wychowania fizycznego (lub inny, wyznaczony opiekun);</w:t>
      </w:r>
    </w:p>
    <w:p w:rsidR="00604858" w:rsidRDefault="00604858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nauczyciel </w:t>
      </w:r>
      <w:r w:rsidR="00A07617">
        <w:t xml:space="preserve">ustala z uczniami zasady zachowania się w drodze </w:t>
      </w:r>
      <w:r>
        <w:t>do/z autokaru oraz w autokarze;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nauczyciel wymieniony w pkt 9</w:t>
      </w:r>
      <w:r w:rsidR="00604858">
        <w:t xml:space="preserve"> </w:t>
      </w:r>
      <w:r>
        <w:t xml:space="preserve">jest zobowiązany do przestrzegania wszystkich przepisów zapewniających bezpieczeństwo uczniów, zarówno w drodze, jak i na basenie, jest odpowiedzialny za porządek, ład i mienie powierzone do prowadzenia zajęć. </w:t>
      </w:r>
    </w:p>
    <w:p w:rsidR="00E3271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Podczas przerw między zajęciami szkoła zapewnia opiekę realizowaną w formie nauczycielskich dyżurów. Szczegółowe zasady organizacji dyżurów określa Regulamin dyżurów.</w:t>
      </w:r>
    </w:p>
    <w:p w:rsidR="00D154E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Za stan bezpieczeństwa urządzeń, sprzętu, pomieszczeń w budynku oraz wokół szkoły odpowiada wyznaczony pracownik. Za stan higieniczno-sanitarny pomies</w:t>
      </w:r>
      <w:r w:rsidR="00BA4B6A">
        <w:t xml:space="preserve">zczeń odpowiadają sprzątaczki. </w:t>
      </w:r>
    </w:p>
    <w:p w:rsidR="00BA4B6A" w:rsidRPr="00BA4B6A" w:rsidRDefault="00BA4B6A" w:rsidP="00BA4B6A">
      <w:pPr>
        <w:pStyle w:val="Bezodstpw"/>
        <w:spacing w:line="276" w:lineRule="auto"/>
        <w:jc w:val="both"/>
      </w:pPr>
    </w:p>
    <w:p w:rsidR="00BA4B6A" w:rsidRPr="0092283D" w:rsidRDefault="00BA4B6A" w:rsidP="00BA4B6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6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ORGANY SZKOŁY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23</w:t>
      </w:r>
      <w:r>
        <w:rPr>
          <w:rFonts w:cstheme="minorHAnsi"/>
          <w:b/>
        </w:rPr>
        <w:t>.</w:t>
      </w:r>
    </w:p>
    <w:p w:rsidR="00EA7AAB" w:rsidRDefault="00EA7AAB" w:rsidP="00102156">
      <w:pPr>
        <w:pStyle w:val="Bezodstpw"/>
        <w:numPr>
          <w:ilvl w:val="0"/>
          <w:numId w:val="192"/>
        </w:numPr>
        <w:spacing w:line="276" w:lineRule="auto"/>
      </w:pPr>
      <w:r>
        <w:t xml:space="preserve">Organami szkoły </w:t>
      </w:r>
      <w:r w:rsidRPr="00B54446">
        <w:t xml:space="preserve">są: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EA7AAB">
        <w:t xml:space="preserve">Dyrektor;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Pedagogiczna;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Rodziców; </w:t>
      </w:r>
    </w:p>
    <w:p w:rsidR="00EA7AAB" w:rsidRPr="00B54446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Samorząd Uczniowski. </w:t>
      </w:r>
    </w:p>
    <w:p w:rsidR="00EA7AAB" w:rsidRPr="00E32713" w:rsidRDefault="00294DF8" w:rsidP="00102156">
      <w:pPr>
        <w:pStyle w:val="Akapitzlist"/>
        <w:numPr>
          <w:ilvl w:val="0"/>
          <w:numId w:val="192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Szkoła</w:t>
      </w:r>
      <w:r w:rsidR="00EA7AAB" w:rsidRPr="00E32713">
        <w:rPr>
          <w:rFonts w:cstheme="minorHAnsi"/>
        </w:rPr>
        <w:t xml:space="preserve"> zapewnia swobodę działań organów w wypełnieniu kompetencji przewidzianych w ustawie, umożliwia organizowanie spotkań tych organów, zapewnia bieżącą wymianę informacji oraz zapewnia realizację zgodnych z obowiązującym prawem zadań i uchwał.</w:t>
      </w: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24</w:t>
      </w:r>
      <w:r>
        <w:rPr>
          <w:rFonts w:cstheme="minorHAnsi"/>
          <w:b/>
        </w:rPr>
        <w:t>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  <w:bCs/>
        </w:rPr>
        <w:t xml:space="preserve">Dyrektor </w:t>
      </w:r>
      <w:r w:rsidRPr="00E32713">
        <w:rPr>
          <w:rFonts w:cstheme="minorHAnsi"/>
        </w:rPr>
        <w:t>kieruje prac</w:t>
      </w:r>
      <w:r w:rsidR="00432B2B" w:rsidRPr="00E32713">
        <w:rPr>
          <w:rFonts w:cstheme="minorHAnsi"/>
        </w:rPr>
        <w:t>ą szkoły</w:t>
      </w:r>
      <w:r w:rsidRPr="00E32713">
        <w:rPr>
          <w:rFonts w:cstheme="minorHAnsi"/>
        </w:rPr>
        <w:t xml:space="preserve"> i pełni w rozumieniu przepisów Kodeksu Pracy obowiązki kierownika zakładu pracy, w stosunku do zatrudnionych w nim nauczycieli i innych pracowników niepedagogicznych, a w szczególności: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kieruje działalnością</w:t>
      </w:r>
      <w:r w:rsidR="00432B2B">
        <w:rPr>
          <w:rFonts w:cstheme="minorHAnsi"/>
        </w:rPr>
        <w:t xml:space="preserve"> dydaktyczno-wychowawczą szkoły</w:t>
      </w:r>
      <w:r w:rsidR="00EC51DD">
        <w:rPr>
          <w:rFonts w:cstheme="minorHAnsi"/>
        </w:rPr>
        <w:t xml:space="preserve"> oraz reprezentuje ją</w:t>
      </w:r>
      <w:r w:rsidRPr="00432B2B">
        <w:rPr>
          <w:rFonts w:cstheme="minorHAnsi"/>
        </w:rPr>
        <w:t xml:space="preserve"> na zewnątrz;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sprawuje nadzór pedagogiczny nad nauczy</w:t>
      </w:r>
      <w:r w:rsidR="00432B2B">
        <w:rPr>
          <w:rFonts w:cstheme="minorHAnsi"/>
        </w:rPr>
        <w:t>cielami zatrudnionymi w szkole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opiekę nad uczniami oraz stwarza warunki harmonijnego rozwoju psychofizycznego poprzez aktywne działania prozdrowotne;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kontrolę spełniania obowiązku szkolnego przez dzieci zamieszkujące w obwodzie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dysponuje środkami określonymi w planie fina</w:t>
      </w:r>
      <w:r w:rsidR="00432B2B">
        <w:rPr>
          <w:rFonts w:cstheme="minorHAnsi"/>
        </w:rPr>
        <w:t>nsowym szkoły</w:t>
      </w:r>
      <w:r w:rsidRPr="00432B2B">
        <w:rPr>
          <w:rFonts w:cstheme="minorHAnsi"/>
        </w:rPr>
        <w:t xml:space="preserve"> i ponosi odpowiedzialność za ich prawidłowe wykorzystanie;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organizuje zebrania plenarne Rady Pedagogicznej - z własnej inicjatywy, na wniosek uprawnionego organu lub na wniosek Rady Pedagogicznej i przewodniczy im;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realizuje uchwały rady pedagogicznej, podjęte w ramach jej kompetencji stanowiących oraz wstrzymuje realizację uchwał Rady Pedagogicznej, sprzecznych z obowiązującymi przepisami; 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decyduje o wcześniejszym przyjęciu dziecka do szkoły oraz o odroczeniu obowiązku szkolnego po zasięgnięciu opinii Publicznej Poradni Psychologiczno - Pedagogicznej, a także w uzasadnionych przypadkach może zezwolić na spełnianie obowiązku szkolnego poza szkołą;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na bieżąco współpracuje z pozostał</w:t>
      </w:r>
      <w:r w:rsidR="00432B2B">
        <w:rPr>
          <w:rFonts w:cstheme="minorHAnsi"/>
        </w:rPr>
        <w:t>ymi statutowymi organami szkoły</w:t>
      </w:r>
      <w:r w:rsidRPr="00432B2B">
        <w:rPr>
          <w:rFonts w:cstheme="minorHAnsi"/>
        </w:rPr>
        <w:t xml:space="preserve"> dla dobra uczniów</w:t>
      </w:r>
      <w:r w:rsidR="00432B2B">
        <w:rPr>
          <w:rFonts w:cstheme="minorHAnsi"/>
        </w:rPr>
        <w:t xml:space="preserve"> oraz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współdziała ze szkołami wyższymi w organizacji praktyk pedagogicznych;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stwarza warunki do</w:t>
      </w:r>
      <w:r w:rsidR="00EC51DD">
        <w:rPr>
          <w:rFonts w:cstheme="minorHAnsi"/>
        </w:rPr>
        <w:t xml:space="preserve"> działania w szkole</w:t>
      </w:r>
      <w:r w:rsidRPr="00432B2B">
        <w:rPr>
          <w:rFonts w:cstheme="minorHAnsi"/>
        </w:rPr>
        <w:t>: wolontariuszy, stowarzyszeń i innych organizacji, których celem statutowym jest działalność wychowawcza lub rozszerzanie i wzbogacanie form działalności dydaktycznej, wychowawczej, opiekuńczej i innowacyjnej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odpowiada za realizację zaleceń wynikających  z orzeczenia o potrzebie kształcenia specjalnego ucznia;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współpracuje z</w:t>
      </w:r>
      <w:r w:rsidR="00EC51DD">
        <w:rPr>
          <w:rFonts w:cstheme="minorHAnsi"/>
        </w:rPr>
        <w:t xml:space="preserve"> pielęgniarką szkolną sprawującą</w:t>
      </w:r>
      <w:r w:rsidRPr="00432B2B">
        <w:rPr>
          <w:rFonts w:cstheme="minorHAnsi"/>
        </w:rPr>
        <w:t xml:space="preserve"> profilaktyczną opiekę zdrowotną nad uczniami, w tym udostępnia imię, nazwisko i numer PESEL ucznia celem właściwej realizacji tej opieki;</w:t>
      </w:r>
    </w:p>
    <w:p w:rsidR="00EA7AAB" w:rsidRP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wykonuje inne zadania wynikające z przepisów szczególnych.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jest odpowiedzialny za: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dydaktyczny i wychowaw</w:t>
      </w:r>
      <w:r w:rsidR="00432B2B">
        <w:rPr>
          <w:rFonts w:cstheme="minorHAnsi"/>
        </w:rPr>
        <w:t>czy poziom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realizację zadań zgodnie z uchwałami Rady Pedagogicznej i Rady Rodziców, podjętymi w ramach ich kompetencji stanowiących oraz zarządzeniami organów nadzorujących </w:t>
      </w:r>
      <w:r w:rsidR="00432B2B">
        <w:rPr>
          <w:rFonts w:cstheme="minorHAnsi"/>
        </w:rPr>
        <w:t>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tworzenie warunków do rozwijania samorządnej i samodzielnej pracy uczniów i wychowanków;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pomocy nauczycielom w realizacji ich zadań i ich doskonaleniu zawodowym;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w miarę możliwości odpowiednich warunków organizacyjnych do realizacji zadań dydaktycznych i opiekuńczo-wychowawczych;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bezpiec</w:t>
      </w:r>
      <w:r w:rsidR="00432B2B">
        <w:rPr>
          <w:rFonts w:cstheme="minorHAnsi"/>
        </w:rPr>
        <w:t>zeństwa uczniom</w:t>
      </w:r>
      <w:r w:rsidRPr="00432B2B">
        <w:rPr>
          <w:rFonts w:cstheme="minorHAnsi"/>
        </w:rPr>
        <w:t xml:space="preserve"> i nauczycielom w czasie za</w:t>
      </w:r>
      <w:r w:rsidR="00432B2B">
        <w:rPr>
          <w:rFonts w:cstheme="minorHAnsi"/>
        </w:rPr>
        <w:t>jęć organizowanych przez 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prowadzenie określonej przepisami dokumentacji i właściwe dokumentowanie w niej przebiegu nauczania, działalności wychowawczej i opiekuńczej;</w:t>
      </w:r>
    </w:p>
    <w:p w:rsidR="00EA7AAB" w:rsidRP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  <w:color w:val="000000"/>
        </w:rPr>
        <w:t xml:space="preserve">bezpieczne przechowywanie pieczęci i druków ścisłego zarachowania. </w:t>
      </w:r>
    </w:p>
    <w:p w:rsidR="00432B2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jako - w rozumieniu przepisów Kodeksu Pracy - kierownik zakładu pracy: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zatrudnia i zwalnia nauczycieli oraz pracowników niepedagogicznych zgodnie z odrębnymi przepisami;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powierza stanowisko wicedyrektora i odwołuje z niego;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przyznaje nagrody i premie oraz udziela kar porządkowych nauczycielom i pozostałym pracownikom;</w:t>
      </w:r>
    </w:p>
    <w:p w:rsidR="00E32713" w:rsidRPr="00E32713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występuje z wnioskami po zasięgnięciu opinii Rady Pedagogicznej o nadanie odznaczeń i udzielenie wyróżnień dla nauczycieli i pracowników niepedagogicznych.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32713">
        <w:rPr>
          <w:rFonts w:cstheme="minorHAnsi"/>
        </w:rPr>
        <w:t>Dyrektor wydaje:</w:t>
      </w:r>
    </w:p>
    <w:p w:rsidR="00432B2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 xml:space="preserve">zarządzenia, które są aktami normatywnymi, dotyczącymi w szczególności spraw </w:t>
      </w:r>
      <w:r w:rsidR="00432B2B">
        <w:rPr>
          <w:rFonts w:cstheme="minorHAnsi"/>
        </w:rPr>
        <w:t>bieżących funkcjonowania szkoły</w:t>
      </w:r>
      <w:r w:rsidRPr="00432B2B">
        <w:rPr>
          <w:rFonts w:cstheme="minorHAnsi"/>
        </w:rPr>
        <w:t xml:space="preserve"> oraz spraw z zakresu organizacji pracy;</w:t>
      </w:r>
    </w:p>
    <w:p w:rsidR="00EA7AA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>decyzje - jeżeli właściwy przepis prawa tak stanowi.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Dyrektor, po zasięgnięciu opinii Rady Pedagogicznej, Rady Rodziców, Samorządu Uczniowskiego, ustala dni wolne od zajęć dydaktyczno-wychowawczych w terminie do 30 września. 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Dyrektor ma obowiązek poinformowania rodziców o możliwości udziału uczniów w zajęciach wychowawczo-opiekuńczych organizowanyc</w:t>
      </w:r>
      <w:r w:rsidR="00E32713">
        <w:rPr>
          <w:rFonts w:cstheme="minorHAnsi"/>
        </w:rPr>
        <w:t>h podczas dni dodatkowo wolnych.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 szkoły występuje do Kuratora Oświaty z wnioskiem o przeniesienie ucznia do innej szkoły po wyczerpaniu, w stosunku do ucznia, wszystkich możliwych oddziaływań wychowawczych zastosowanych przez wychowawcę klasy, pedagoga szkolnego, dyrektora szkoły, instytucje współpracujące ze szkołą. </w:t>
      </w:r>
    </w:p>
    <w:p w:rsidR="00E32713" w:rsidRP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432B2B">
        <w:t>Przypadki, w których dyrektor może  wystąpić do kuratora o przeniesienie ucznia do innej szkoły, to w szczególności: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naraża siebie na niebezpieczeństwo, a podejmowane środki zaradcze nie przynoszą efektów;</w:t>
      </w:r>
    </w:p>
    <w:p w:rsidR="00E32713" w:rsidRPr="00E32713" w:rsidRDefault="00813B4A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>
        <w:t>uczeń naraża innych</w:t>
      </w:r>
      <w:r w:rsidR="00EA7AAB" w:rsidRPr="00432B2B">
        <w:t xml:space="preserve"> na niebezpieczeństwo, a podejmowane środki zaradcze nie przynoszą efektów;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zachowanie ucznia wpływa demoralizująco na innych uczniów;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rażąco narusza zasady współżycia społecznego, a zachowanie ucznia wykracza poza ustalone normy społeczne.</w:t>
      </w:r>
    </w:p>
    <w:p w:rsidR="005A2B9D" w:rsidRPr="00E32713" w:rsidRDefault="00CA1EC1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>
        <w:t>Podczas nieobecności dyrektora jego obowiązki przejmuje wicedyrektor.</w:t>
      </w:r>
    </w:p>
    <w:p w:rsidR="00EA7AAB" w:rsidRPr="005A2B9D" w:rsidRDefault="006230DC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25</w:t>
      </w:r>
      <w:r w:rsidR="005A2B9D">
        <w:rPr>
          <w:rFonts w:cstheme="minorHAnsi"/>
          <w:b/>
        </w:rPr>
        <w:t>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jest kolegialnym organem realizującym statutowe zadania dotyczące kształcenia, wychowania i opieki. 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Do kompetencji stanowiących Rady Pedagogicznej należy: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zatwierdzanie planów pracy szkoły;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podejmowanie uchwał w sprawie wyników klasyfikacji i promocji uczniów;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</w:t>
      </w:r>
      <w:r w:rsidRPr="00CF1163">
        <w:rPr>
          <w:rFonts w:cstheme="minorHAnsi"/>
          <w:color w:val="FF0000"/>
        </w:rPr>
        <w:t xml:space="preserve">innowacji i </w:t>
      </w:r>
      <w:r w:rsidRPr="005A2B9D">
        <w:rPr>
          <w:rFonts w:cstheme="minorHAnsi"/>
          <w:color w:val="000000"/>
        </w:rPr>
        <w:t xml:space="preserve">eksperymentów pedagogicznych </w:t>
      </w:r>
      <w:r w:rsidRPr="005A2B9D">
        <w:rPr>
          <w:rFonts w:cstheme="minorHAnsi"/>
        </w:rPr>
        <w:t>po zaopiniowaniu ich projektów przez radę rodziców;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ustalanie organizacji doskonalenia zawodowego nauczycieli;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zatwierdzania zmian do Statutu; </w:t>
      </w:r>
    </w:p>
    <w:p w:rsidR="00EA7AAB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bCs/>
        </w:rPr>
        <w:t>ustalanie sposobu wykorzystania wyników nadzoru pedagog</w:t>
      </w:r>
      <w:r w:rsidR="005A2B9D">
        <w:rPr>
          <w:rFonts w:cstheme="minorHAnsi"/>
          <w:bCs/>
        </w:rPr>
        <w:t>icznego, w tym sprawowanego nad</w:t>
      </w:r>
      <w:r w:rsidRPr="005A2B9D">
        <w:rPr>
          <w:rFonts w:cstheme="minorHAnsi"/>
          <w:bCs/>
        </w:rPr>
        <w:t xml:space="preserve"> </w:t>
      </w:r>
      <w:r w:rsidR="005A2B9D">
        <w:rPr>
          <w:rFonts w:cstheme="minorHAnsi"/>
          <w:bCs/>
        </w:rPr>
        <w:t xml:space="preserve">szkołą </w:t>
      </w:r>
      <w:r w:rsidRPr="005A2B9D">
        <w:rPr>
          <w:rFonts w:cstheme="minorHAnsi"/>
          <w:bCs/>
        </w:rPr>
        <w:t>przez organ sprawujący nadzór pedagogiczny, w celu doskonalenia pracy szkoły.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opiniuje </w:t>
      </w:r>
      <w:r w:rsidRPr="00E32713">
        <w:rPr>
          <w:rFonts w:cstheme="minorHAnsi"/>
        </w:rPr>
        <w:t>w szczególności</w:t>
      </w:r>
      <w:r w:rsidRPr="00E32713">
        <w:rPr>
          <w:rFonts w:cstheme="minorHAnsi"/>
          <w:color w:val="000000"/>
        </w:rPr>
        <w:t xml:space="preserve">: 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organizację pracy szkoły, w tym zwłaszcza tygodniowy rozkła</w:t>
      </w:r>
      <w:r w:rsidR="005A2B9D">
        <w:rPr>
          <w:rFonts w:cstheme="minorHAnsi"/>
          <w:color w:val="000000"/>
        </w:rPr>
        <w:t>d zajęć i arkusz organizacyjny</w:t>
      </w:r>
      <w:r w:rsidR="0099415A">
        <w:rPr>
          <w:rFonts w:cstheme="minorHAnsi"/>
          <w:color w:val="000000"/>
        </w:rPr>
        <w:t>;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wnioski dyrektora o przyznanie nauczycielom odznaczeń, nagród i innych wyróżn</w:t>
      </w:r>
      <w:r w:rsidR="005A2B9D">
        <w:rPr>
          <w:rFonts w:cstheme="minorHAnsi"/>
        </w:rPr>
        <w:t>ień;</w:t>
      </w:r>
    </w:p>
    <w:p w:rsidR="005A2B9D" w:rsidRP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projekt planu finansowego szkoły;</w:t>
      </w:r>
    </w:p>
    <w:p w:rsidR="00E32713" w:rsidRPr="00E32713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lastRenderedPageBreak/>
        <w:t>propozycje dyrektora w sprawie przydziału nauczycielom stałych prac i zajęć w ramach wynagrodzenia zasadniczego oraz dodatkowo płatnych zajęć dydaktycznych, wychowawczych i opiekuńczych, a także o</w:t>
      </w:r>
      <w:r w:rsidR="00116CB1">
        <w:rPr>
          <w:rFonts w:cstheme="minorHAnsi"/>
          <w:color w:val="000000"/>
        </w:rPr>
        <w:t>rganizacji zajęć pozalekcyjnych.</w:t>
      </w:r>
    </w:p>
    <w:p w:rsidR="00EA7AAB" w:rsidRPr="00813B4A" w:rsidRDefault="00EA7AAB" w:rsidP="00813B4A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32713">
        <w:rPr>
          <w:rFonts w:cstheme="minorHAnsi"/>
          <w:color w:val="000000"/>
        </w:rPr>
        <w:t xml:space="preserve">Rada Pedagogiczna ustala swój regulamin pracy. Zebrania rady pedagogicznej są protokołowane. </w:t>
      </w:r>
    </w:p>
    <w:p w:rsidR="00E32713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 xml:space="preserve">Uchwały rady pedagogiczne są podejmowane zwykłą większością głosów w obecności co najmniej połowy jej członków. 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Osoby biorące udział w zebraniu rady pedagogicznej są obowiązane do nieujawniania spraw poruszanych na zebraniu rade pedagogicznej, które mogą naruszać dobra osobiste uczniów lub ich rodziców, a także nauczycieli i innych pracowników szkoły.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przygotowuje projekt statutu szkoły albo jego zmian.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może  wystąpić z wnioskiem o odwołanie nauczyciela  ze stanowiska dyrektora. W przypadku wystąpienia z wnioskiem o odwołanie nauczyciela ze stanowiska dyrektora organ uprawniony do odwołania jest zobowiązany przeprowadzić postępowanie wyjaśniające i powiadomić o jego wyniku radę pedagogiczną w ciągu 14 dni od otrzymania wniosku.</w:t>
      </w:r>
    </w:p>
    <w:p w:rsidR="00EA7AAB" w:rsidRPr="00B54446" w:rsidRDefault="00EA7AAB" w:rsidP="00EA7AAB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26</w:t>
      </w:r>
      <w:r w:rsidR="00EA7AAB">
        <w:rPr>
          <w:rFonts w:cstheme="minorHAnsi"/>
          <w:b/>
        </w:rPr>
        <w:t>.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stanowi reprezentację rodziców wszystkich uczniów szkoły, której głównym celem jest współpraca ze szkołą w takich zagadnieniach jak: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kształtowaniu pozytywnych postaw uczniów w procesie nauczania i wychowania;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doskonaleniu organizacji i warunków pracy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współudział w realizacji programów nauczania i wychowania oraz zadań opiekuńczych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podejmowanie działań na rzecz pozyskiwania dodatkowych środków finansowych w celu wspierania działalności statutowej szkoły;</w:t>
      </w:r>
    </w:p>
    <w:p w:rsidR="00EA7AAB" w:rsidRP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gromadzenie funduszy z dobrowolnych składek rodziców oraz innych źródeł. 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ma prawo do pisemnego występowania do rady pedagogicznej, dyrektora, </w:t>
      </w:r>
      <w:r w:rsidRPr="00E32713">
        <w:rPr>
          <w:rFonts w:cstheme="minorHAnsi"/>
        </w:rPr>
        <w:t>organu prowadzącego szkołę oraz organu sprawującego nadzór pedagogiczny</w:t>
      </w:r>
      <w:r w:rsidRPr="00E32713">
        <w:rPr>
          <w:rFonts w:cstheme="minorHAnsi"/>
          <w:color w:val="000000"/>
        </w:rPr>
        <w:t xml:space="preserve"> z wnioskami i opiniami dotyczącymi </w:t>
      </w:r>
      <w:r w:rsidRPr="00E32713">
        <w:rPr>
          <w:rFonts w:cstheme="minorHAnsi"/>
        </w:rPr>
        <w:t xml:space="preserve">wszystkich </w:t>
      </w:r>
      <w:r w:rsidR="005A2B9D" w:rsidRPr="00E32713">
        <w:rPr>
          <w:rFonts w:cstheme="minorHAnsi"/>
          <w:color w:val="000000"/>
        </w:rPr>
        <w:t>spraw szkoły.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Wybory przeprowadza się na pierwszym zebraniu rodziców w każdym roku szkolnym. W skład rady rodziców wchodzi po jednym p</w:t>
      </w:r>
      <w:r w:rsidR="008B4AFE" w:rsidRPr="00E32713">
        <w:rPr>
          <w:rFonts w:cstheme="minorHAnsi"/>
        </w:rPr>
        <w:t>rzedstawicielu rad oddziałowych</w:t>
      </w:r>
      <w:r w:rsidRPr="00E32713">
        <w:rPr>
          <w:rFonts w:cstheme="minorHAnsi"/>
        </w:rPr>
        <w:t xml:space="preserve">, wybranych w tajnych wyborach przez zebranie rodziców uczniów danego oddziału. 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Do kompetencji rady rodziców należy: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uchwalenie w porozumieniu z radą pedagogiczną programu wychowawczo – profilaktycznego szkoły, o którym  mowa w art. 26 ustawy Prawo oświatowe;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programu i harmonogramu poprawy efektywności kształcenia i wychowania szkoły;</w:t>
      </w:r>
    </w:p>
    <w:p w:rsidR="00EA7AAB" w:rsidRP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projektu planu finansowego składanego przez dyrektora szkoły.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>Rada Rodziców opracowuje i uchwala</w:t>
      </w:r>
      <w:r w:rsidR="005A2B9D" w:rsidRPr="00E32713">
        <w:rPr>
          <w:rFonts w:cstheme="minorHAnsi"/>
          <w:color w:val="000000"/>
        </w:rPr>
        <w:t xml:space="preserve"> regulamin swojej działalności.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 xml:space="preserve">W celu wspierania działalności statutowej szkoły, rada rodziców może gromadzić fundusze z dobrowolnych składek rodziców oraz innych źródeł. Zasady wydatkowania funduszy rady rodziców określa regulamin rady rodziców. 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Fundusze gromadzone przez radę rodziców mogą być przechowywane na odrębnym rachunku bankowym. Do założenia i likwidacji tego rachunku bankowego oraz dysponowania funduszami na tym rachunku są uprawnione osoby posiadające pisemne upoważnienie udzielone przez radę rodziców.</w:t>
      </w:r>
    </w:p>
    <w:p w:rsidR="00EA7AAB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lastRenderedPageBreak/>
        <w:t>Jeżeli rada rodziców w terminie 30 dni od dnia rozpoczęcia roku szkolnego nie uzyska porozumienia z radą pedagogiczną w sprawie programu wychowawczo – profilaktycznego szkoły, o którym mowa w art. 26 przepisów Prawa oświatowego,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EA7AAB" w:rsidRPr="00F5572B" w:rsidRDefault="00EA7AAB" w:rsidP="00EA7AAB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A7AAB" w:rsidRPr="00A23E33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27</w:t>
      </w:r>
      <w:r>
        <w:rPr>
          <w:rFonts w:cstheme="minorHAnsi"/>
          <w:b/>
        </w:rPr>
        <w:t>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Samorząd Uczniowski tworzą wszyscy uczniowie szkoły. </w:t>
      </w:r>
    </w:p>
    <w:p w:rsidR="00584D9C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Zasady wybierania i działania organów samorządu określa regulamin, który nie może być sprzeczny ze statutem szkoły. </w:t>
      </w:r>
      <w:r w:rsidRPr="00584D9C">
        <w:rPr>
          <w:rFonts w:cstheme="minorHAnsi"/>
          <w:color w:val="000000" w:themeColor="text1"/>
        </w:rPr>
        <w:t xml:space="preserve">Regulamin uchwalany jest przez ogół uczniów w głosowaniu równym, tajnym i powszechnym.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Organy samorządu są jedynymi</w:t>
      </w:r>
      <w:r w:rsidR="006A2199" w:rsidRPr="00584D9C">
        <w:rPr>
          <w:rFonts w:cstheme="minorHAnsi"/>
          <w:color w:val="000000"/>
        </w:rPr>
        <w:t xml:space="preserve"> reprezentantami ogółu uczniów.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Samorząd Uczniowski może przedsta</w:t>
      </w:r>
      <w:r w:rsidR="006A2199" w:rsidRPr="00584D9C">
        <w:rPr>
          <w:rFonts w:cstheme="minorHAnsi"/>
          <w:color w:val="000000"/>
        </w:rPr>
        <w:t>wiać Radzie Pedagogicznej oraz dyrektorowi s</w:t>
      </w:r>
      <w:r w:rsidRPr="00584D9C">
        <w:rPr>
          <w:rFonts w:cstheme="minorHAnsi"/>
          <w:color w:val="000000"/>
        </w:rPr>
        <w:t xml:space="preserve">zkoły wnioski i opinie we wszystkich sprawach szkoły, w szczególności dotyczących realizacji podstawowych praw uczniów takich jak: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zapoznania się z programem nauczania, z jego treścią, celami i stawianymi wymaganiami;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>prawo do jawnej, umotywowanej oceny postępów w nauce i zachowaniu;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organizacji życia szkolnego, umożliwiające zachowanie właściwych proporcji między wysiłkiem psychofizycznym ucznia a wymaganiami i rozwijaniem zainteresowań;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organizowania działalności kulturalnej, oświatowej i sportowej oraz rozrywkowej zgodnie z własnymi potrzebami i możliwościami organizacyjnymi, w porozumieniu z dyrektorem;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wyboru nauczyciela pełniącego rolę opiekuna samorządu; </w:t>
      </w:r>
    </w:p>
    <w:p w:rsidR="00EA7AAB" w:rsidRP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wydawania gazety szkolnej.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w porozumieniu z dyrektorem szkoły może podejmować działania z zakresu wolontariatu.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może ze swojego składu wyłonić radę wolontariatu.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Cele i założenia rady wolontariatu to w szczególności: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rozwijanie wśród młodzieży postaw otwartości i wrażliwości na potrzeby innych;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zapoznawanie młodzieży z ideą wolontariatu;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przygotowywanie do podejmowania pracy wolontariackiej;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umożliwienie uczniom podejmowania działań pomocowych na rzecz niepełnosprawnych, chorych i samotnych;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pomoc rówieśnikom szkolnym w trudnych sytuacjach;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wspieranie ciekawych inicjatyw młodzieży;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ukazywanie młodzieży obrazu współczesnego świata wraz z pojawiającymi się w nim problemami;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promowanie życia bez uzależnień;</w:t>
      </w:r>
    </w:p>
    <w:p w:rsidR="00EA7AAB" w:rsidRP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wyszukiwanie autorytetów i pomoc w rozwijaniu zainteresowań młodzieży.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W skład rady wolontariatu wchodzą po jednym przedstawicielu z poszczególnych poziomów oddziałów.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Opiekunem rady wolontariatu jest nauczyciel, który wyraża chęć organizacji wolontariatu  uczniów i zaangażowania się w bezinteresowną pomoc potrzebującym.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lastRenderedPageBreak/>
        <w:t xml:space="preserve">W działaniach wolontariatu uczestniczyć mogą wszyscy chętni nauczyciele, uczniowie, rodzice.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pełni funkcję społecznego organu szkoły, który wybiera, opiniuje oferty działań, diagnozuje potrzeby społeczne w środowisku szkolnym lub otoczeniu szkoły. 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wspólnie ze swoim opiekunem opracowuje roczny plan pracy, a następnie organizuje przygotowanie swoich członków do konkretnych działań. Praca wolontariuszy jest na bieżąco monitorowana i omawiana na spotkaniach podsumowujących. </w:t>
      </w:r>
    </w:p>
    <w:p w:rsidR="006230DC" w:rsidRPr="006A2199" w:rsidRDefault="006230DC" w:rsidP="00EA7A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28</w:t>
      </w:r>
      <w:r w:rsidR="00EA7AAB">
        <w:rPr>
          <w:rFonts w:cstheme="minorHAnsi"/>
          <w:b/>
        </w:rPr>
        <w:t>.</w:t>
      </w:r>
    </w:p>
    <w:p w:rsidR="00EA7AAB" w:rsidRDefault="00EA7AAB" w:rsidP="0010215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W szkole mogą działać stowarzyszenia i inne organizacje, których celem statutowym jest działalność wychowawcza albo rozszerzanie i wzbogacanie form działalności dydaktycznej, wychowawczej, opiekuńczej i innowacyjnej szkoły. Podjęcie działalności przez powyższe stowarzyszenia wymaga uzyskania zgody dyrektora szkoły, wyrażonej po uprzednim uzgodnieniu warunków tej działalności oraz po uzyskaniu pozytywnej opinii rady pedagogicznej i rady rodziców.</w:t>
      </w:r>
    </w:p>
    <w:p w:rsidR="00584D9C" w:rsidRPr="00584D9C" w:rsidRDefault="00584D9C" w:rsidP="00584D9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EA7AAB" w:rsidRPr="006A2199" w:rsidRDefault="00CA1EC1" w:rsidP="006A2199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29</w:t>
      </w:r>
      <w:r w:rsidR="00EA7AAB">
        <w:rPr>
          <w:rFonts w:cstheme="minorHAnsi"/>
          <w:b/>
        </w:rPr>
        <w:t>.</w:t>
      </w:r>
    </w:p>
    <w:p w:rsidR="006A2199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Zapewnia się wymianę bieżącej informacji pomiędzy organami szkoły podejmowanych i planowany</w:t>
      </w:r>
      <w:r w:rsidR="006A2199" w:rsidRPr="00584D9C">
        <w:rPr>
          <w:rFonts w:eastAsia="Arial Unicode MS"/>
        </w:rPr>
        <w:t>ch działaniach przez: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zarządzenie wewnętrzne dyrektora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ogłoszenia wywieszane na tablicy ogłoszeń na korytarzu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zebrania Rady Pedagogicznej, pracowników administracji i obsługi zespołu z kadrą kierowniczą szkoły, rodziców z nauczycielami, wychowawcami k</w:t>
      </w:r>
      <w:r w:rsidR="00D04183" w:rsidRPr="00D04183">
        <w:rPr>
          <w:rFonts w:eastAsia="Arial Unicode MS"/>
        </w:rPr>
        <w:t>las i dyrektorem szkoły</w:t>
      </w:r>
      <w:r w:rsidR="006A2199" w:rsidRPr="00D04183">
        <w:rPr>
          <w:rFonts w:eastAsia="Arial Unicode MS"/>
        </w:rPr>
        <w:t>;</w:t>
      </w:r>
    </w:p>
    <w:p w:rsidR="00EA7AAB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apele szkolne.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współdziałają ze sobą w sprawach kształcenia, wychowania i opieki dzieci i młodzieży oraz rozwiązywania wszystkich istotnych problemów.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współpracują w duchu porozumienia, tolerancji i wzajemnego szacunku, umożliwiając swobodne działanie i podejmowanie decyzji w granicach swoich kompetencji.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Rodzice i uczniowie przedstawiają wnioski i opinie organom szkoły poprzez swoje reprezentacje: Radę Rodziców i Samorząd Uczniowski.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Wnioski i opinie są rozpatrywane na najbliższych posiedzeniach zainteresowanych organów, a w szczególnie uzasadnionych przypadkach wymagających podjęcia szybkiej decyzji w terminie 7 dni.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zobowiązane są do wzajemnego informowania się o podjętych lub planowanych działaniach i decyzjach w terminie 14 dni od daty ich podjęcia.</w:t>
      </w:r>
    </w:p>
    <w:p w:rsidR="00D04183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Koordynatorem współdziałania organów szkoły</w:t>
      </w:r>
      <w:r w:rsidR="00D04183" w:rsidRPr="00584D9C">
        <w:rPr>
          <w:rFonts w:eastAsia="Arial Unicode MS"/>
        </w:rPr>
        <w:t xml:space="preserve"> jest dyrektor szkoły, który: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zapewnia każdemu z nich możliwość swobodnego działania i podejmowania decyzji w granicach swoich kompetencji;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umożliwia rozwiązywanie sytuacji</w:t>
      </w:r>
      <w:r w:rsidR="00D04183" w:rsidRPr="00D04183">
        <w:rPr>
          <w:rFonts w:eastAsia="Arial Unicode MS"/>
        </w:rPr>
        <w:t xml:space="preserve"> konfliktowych wewnątrz szkoły</w:t>
      </w:r>
      <w:r w:rsidRPr="00D04183">
        <w:rPr>
          <w:rFonts w:eastAsia="Arial Unicode MS"/>
        </w:rPr>
        <w:t>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 xml:space="preserve">zapewnia bieżącą wymianę </w:t>
      </w:r>
      <w:r w:rsidR="00D04183" w:rsidRPr="00D04183">
        <w:rPr>
          <w:rFonts w:eastAsia="Arial Unicode MS"/>
        </w:rPr>
        <w:t>informacji pomiędzy organami szkoły</w:t>
      </w:r>
      <w:r w:rsidRPr="00D04183">
        <w:rPr>
          <w:rFonts w:eastAsia="Arial Unicode MS"/>
        </w:rPr>
        <w:t xml:space="preserve"> o planowanych oraz podejmowanych działaniach i decyzjach;</w:t>
      </w:r>
    </w:p>
    <w:p w:rsidR="00EA7AAB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organizuje spotkania</w:t>
      </w:r>
      <w:r w:rsidR="00D04183" w:rsidRPr="00D04183">
        <w:rPr>
          <w:rFonts w:eastAsia="Arial Unicode MS"/>
        </w:rPr>
        <w:t xml:space="preserve"> przedstawicieli organów szkoły</w:t>
      </w:r>
      <w:r w:rsidRPr="00D04183">
        <w:rPr>
          <w:rFonts w:eastAsia="Arial Unicode MS"/>
        </w:rPr>
        <w:t>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 przypadku wytworzenia się sytuacji konfliktowej między organami szkoły lub wewnątrz niej, dyrektor szkoły jest zobowiązany do:</w:t>
      </w:r>
    </w:p>
    <w:p w:rsidR="00D04183" w:rsidRPr="0024497A" w:rsidRDefault="00EA7AAB" w:rsidP="00102156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lastRenderedPageBreak/>
        <w:t>zbadania przyczyny konfliktu;</w:t>
      </w:r>
    </w:p>
    <w:p w:rsidR="00EA7AAB" w:rsidRPr="0024497A" w:rsidRDefault="00EA7AAB" w:rsidP="00813B4A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wydania w ciągu 7 dni decyzji rozwiązującej konflikt i powiadomienia o niej przewodn</w:t>
      </w:r>
      <w:r w:rsidR="00D04183" w:rsidRPr="0024497A">
        <w:rPr>
          <w:rFonts w:eastAsia="Arial Unicode MS"/>
        </w:rPr>
        <w:t xml:space="preserve">iczących </w:t>
      </w:r>
      <w:r w:rsidRPr="0024497A">
        <w:rPr>
          <w:rFonts w:eastAsia="Arial Unicode MS"/>
        </w:rPr>
        <w:t>organów będących stronami.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Spory pomiędzy dyrektorem szkoły,</w:t>
      </w:r>
      <w:r w:rsidR="00D04183" w:rsidRPr="0024497A">
        <w:rPr>
          <w:rFonts w:eastAsia="Arial Unicode MS"/>
        </w:rPr>
        <w:t xml:space="preserve"> a innymi organami szkoły</w:t>
      </w:r>
      <w:r w:rsidRPr="0024497A">
        <w:rPr>
          <w:rFonts w:eastAsia="Arial Unicode MS"/>
        </w:rPr>
        <w:t xml:space="preserve"> rozstrzyga, w zależności od przedmiotu sporu, organ prowadzący szkołę albo organ sprawujący nadzór pedagogiczny.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Konflikty pomiędzy nauczycielem a uczniem rozwiązują:</w:t>
      </w:r>
    </w:p>
    <w:p w:rsidR="00D04183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wychowawca klasy – w przypadku konfliktu pomiędzy nauczycielami uczącymi w danym od</w:t>
      </w:r>
      <w:r w:rsidR="00D04183" w:rsidRPr="0024497A">
        <w:t>dziale a uczniami tego oddziału;</w:t>
      </w:r>
    </w:p>
    <w:p w:rsidR="00EA7AAB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dyrektor lub wicedyrektor – jeżeli decyzja wychowawcy nie zakończyła konfliktu lub konflikt z uczniami dotyczy wychowawcy klasy.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W przypadku pisemnej skargi o naruszeniu praw dziecka dyrektor powołuje komisję rozpatrującą zasadność skargi, w skład której wchodzą:</w:t>
      </w:r>
    </w:p>
    <w:p w:rsidR="00D04183" w:rsidRPr="0024497A" w:rsidRDefault="00D04183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przedstawiciele stron konfliktu;</w:t>
      </w:r>
    </w:p>
    <w:p w:rsidR="00D04183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mediator niezaangażowany w konflikt;</w:t>
      </w:r>
    </w:p>
    <w:p w:rsidR="00EA7AAB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dyrektor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Komisja w trakcie postępowania gromadzi dowody, prowadzi</w:t>
      </w:r>
      <w:r w:rsidR="00D04183" w:rsidRPr="0024497A">
        <w:t xml:space="preserve"> rozmowy ze świadkami zdarzenia</w:t>
      </w:r>
      <w:r w:rsidR="00584D9C" w:rsidRPr="0024497A">
        <w:t xml:space="preserve"> </w:t>
      </w:r>
      <w:r w:rsidRPr="0024497A">
        <w:t>oraz stronami, których sprawa dotyczy.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Pisemną skargę może złożyć, w terminie 14 dni od zaistnienia wydarzenia: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uczeń;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rodzice lub prawni opiekunowie ucznia;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Samorząd Uczniowski;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Rada Rodziców;</w:t>
      </w:r>
    </w:p>
    <w:p w:rsidR="00EA7AAB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pracownik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W terminie 14 dni komisja wydaje uczniowi i jego rodzicom pis</w:t>
      </w:r>
      <w:r w:rsidR="00D04183" w:rsidRPr="0024497A">
        <w:t>emną decyzję potwierdzającą lub</w:t>
      </w:r>
      <w:r w:rsidR="00584D9C" w:rsidRPr="0024497A">
        <w:t xml:space="preserve"> </w:t>
      </w:r>
      <w:r w:rsidRPr="0024497A">
        <w:t>negującą naruszenie praw. Stanowisko komisji jest ostateczne i nie podlega trybowi odwołań.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W przypadku stwierdzenia zasadności skargi dyrektor szkoły udziela kary, zgodnie</w:t>
      </w:r>
      <w:r w:rsidR="00D04183" w:rsidRPr="0024497A">
        <w:rPr>
          <w:rFonts w:eastAsia="Arial Unicode MS"/>
        </w:rPr>
        <w:t xml:space="preserve"> z przepisami</w:t>
      </w:r>
      <w:r w:rsidR="00584D9C" w:rsidRPr="0024497A">
        <w:rPr>
          <w:rFonts w:eastAsia="Arial Unicode MS"/>
        </w:rPr>
        <w:t xml:space="preserve"> </w:t>
      </w:r>
      <w:r w:rsidRPr="0024497A">
        <w:rPr>
          <w:rFonts w:eastAsia="Arial Unicode MS"/>
        </w:rPr>
        <w:t>zawartymi w Karcie Nauczyciela i Kodeksie pracy.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 xml:space="preserve">W przypadku skargi </w:t>
      </w:r>
      <w:r w:rsidR="004F6A07" w:rsidRPr="0024497A">
        <w:rPr>
          <w:rFonts w:eastAsia="Arial Unicode MS"/>
        </w:rPr>
        <w:t>nieuzasadnionej dyrektor szkoły</w:t>
      </w:r>
      <w:r w:rsidRPr="0024497A">
        <w:rPr>
          <w:rFonts w:eastAsia="Arial Unicode MS"/>
        </w:rPr>
        <w:t xml:space="preserve"> kończy procedurę, odpowiadając pisemnie na postawione zarzuty.</w:t>
      </w:r>
    </w:p>
    <w:p w:rsidR="00EA7AAB" w:rsidRPr="00B54446" w:rsidRDefault="00EA7AAB" w:rsidP="00EA7AAB">
      <w:pPr>
        <w:tabs>
          <w:tab w:val="left" w:pos="426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A23E33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30</w:t>
      </w:r>
      <w:r w:rsidR="00EA7AAB">
        <w:rPr>
          <w:rFonts w:cstheme="minorHAnsi"/>
          <w:b/>
        </w:rPr>
        <w:t>.</w:t>
      </w:r>
    </w:p>
    <w:p w:rsidR="00EA7AAB" w:rsidRPr="00B54446" w:rsidRDefault="00EA7AAB" w:rsidP="00102156">
      <w:pPr>
        <w:pStyle w:val="Bezodstpw"/>
        <w:numPr>
          <w:ilvl w:val="0"/>
          <w:numId w:val="200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Rodzice i nauczyciele współdziałają ze sobą w </w:t>
      </w:r>
      <w:r w:rsidRPr="00D04183">
        <w:rPr>
          <w:rFonts w:cstheme="minorHAnsi"/>
        </w:rPr>
        <w:t xml:space="preserve">zakresie  nauczania, wychowania, opieki i profilaktyki </w:t>
      </w:r>
      <w:r w:rsidRPr="00B54446">
        <w:rPr>
          <w:rFonts w:cstheme="minorHAnsi"/>
        </w:rPr>
        <w:t xml:space="preserve">poprzez: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indywidualne kontakty rodziców z nauczycielami i wychowawcami posz</w:t>
      </w:r>
      <w:r>
        <w:rPr>
          <w:rFonts w:cstheme="minorHAnsi"/>
        </w:rPr>
        <w:t>czególnych klas;</w:t>
      </w:r>
      <w:r w:rsidRPr="00B54446">
        <w:rPr>
          <w:rFonts w:cstheme="minorHAnsi"/>
        </w:rPr>
        <w:t xml:space="preserve">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organizowanie zebrań ogólnych i klasowych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udział rodziców w różnego rodzaju imprezach, uroczystościach, wycieczkach klasowych i szkolnych;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inicjatywy podejmowane przez rady klasowe i Radę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ewentualne wizyty domowe wychowawców u swoich wychowanków (w razie potrzeb);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kontakty internetowe z wykorzystaniem dziennika elektronicznego oraz innych dostępnych komunikatorów;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tworzenie przyjaznego klimatu do aktywnego angażowania rodziców w sprawy szkoły;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współudział rodziców w tworzeniu, opiniowaniu i uchwalaniu wybranych dokumentów pracy szkoły;</w:t>
      </w:r>
    </w:p>
    <w:p w:rsidR="00EA7AAB" w:rsidRPr="00813B4A" w:rsidRDefault="00EA7AAB" w:rsidP="00813B4A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lastRenderedPageBreak/>
        <w:t>rozwiazywanie na bieżąco wszelkich nieporozumień i konfliktów mogących niekorzystnie wpływać na pracę szkoły.</w:t>
      </w:r>
    </w:p>
    <w:p w:rsidR="00D04183" w:rsidRPr="00584D9C" w:rsidRDefault="00D04183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Rodzice mają prawo do: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zadań i planów dydaktyczno – wychowawczych </w:t>
      </w:r>
      <w:r w:rsidRPr="00D04183">
        <w:rPr>
          <w:rFonts w:cstheme="minorHAnsi"/>
        </w:rPr>
        <w:t xml:space="preserve">i opiekuńczych w danym oddziale </w:t>
      </w:r>
      <w:r w:rsidRPr="00D04183">
        <w:rPr>
          <w:rFonts w:cstheme="minorHAnsi"/>
          <w:color w:val="000000"/>
        </w:rPr>
        <w:t xml:space="preserve">i szkole;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przepisów dotyczących oceniania, klasyfikowania i promowania uczniów oraz przeprowadzania egzaminów;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uzyskiwania rzetelnej informacji na temat zachowania, postępów w nauce i przyczyn trudności w nauce;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uzyskiwania informacji i porad w sprawach wychowania i dalszego kształcenia uczniów;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zgłoszenia zastrzeżenia do dyrektora szkoły jeśli uznają, że roczna ocena klasyfikacyjna z zajęć edukacyjnych lub zachowania została ustalona niezgodnie z przepisami prawa do</w:t>
      </w:r>
      <w:r w:rsidR="00D04183">
        <w:rPr>
          <w:rFonts w:cstheme="minorHAnsi"/>
          <w:color w:val="000000"/>
        </w:rPr>
        <w:t>tyczącymi trybu jej ustalania; z</w:t>
      </w:r>
      <w:r w:rsidRPr="00D04183">
        <w:rPr>
          <w:rFonts w:cstheme="minorHAnsi"/>
          <w:color w:val="000000"/>
        </w:rPr>
        <w:t xml:space="preserve">astrzeżenia mogą być wniesione w terminie do 7 dni po zakończeniu zajęć dydaktyczno-wychowawczych; </w:t>
      </w:r>
    </w:p>
    <w:p w:rsidR="00EA7AAB" w:rsidRP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wyrażania i przekazywania organowi sprawującemu nadzór pedagogiczny opinii na temat pracy szkoły</w:t>
      </w:r>
      <w:r w:rsidR="00D04183">
        <w:rPr>
          <w:rFonts w:cstheme="minorHAnsi"/>
          <w:color w:val="000000"/>
        </w:rPr>
        <w:t>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Dyrektor szkoły na początku roku szkolnego podaje do publicznej wiadomości harmonogram spotkań z rodzicami w danym roku szkolnym.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Wychowawcy klas, pedagog, wychowawcy świetlicy, nauczyciel biblioteki, nauczyciele przedmiotów oraz inni specjaliści zatrudnieni w szkole współpracują z rodzicami w zakresie rozwiązywania problemów dydaktycznych, wychowawczych i opiekuńczych uczniów. Wskazują możliwe formy wsparcia oferowane przez szkołę oraz informują o możliwościach uzyskania pomocy w poradni psychologiczno – pedagogicznej lub w innych instytucjach świadczących poradnictwo i specjalistyczną pomoc uczniom i rodzicom. 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Rodzice dziecka podlegającego obowiązkowi szk</w:t>
      </w:r>
      <w:r w:rsidR="004F6A07" w:rsidRPr="00584D9C">
        <w:rPr>
          <w:rFonts w:cstheme="minorHAnsi"/>
        </w:rPr>
        <w:t xml:space="preserve">olnemu są obowiązani do </w:t>
      </w:r>
      <w:r w:rsidRPr="00584D9C">
        <w:rPr>
          <w:rFonts w:cstheme="minorHAnsi"/>
        </w:rPr>
        <w:t>dopełnienia czynności związanych z</w:t>
      </w:r>
      <w:r w:rsidR="004F6A07" w:rsidRPr="00584D9C">
        <w:rPr>
          <w:rFonts w:cstheme="minorHAnsi"/>
        </w:rPr>
        <w:t xml:space="preserve">e zgłoszeniem dziecka do szkoły oraz </w:t>
      </w:r>
      <w:r w:rsidRPr="00584D9C">
        <w:rPr>
          <w:rFonts w:cstheme="minorHAnsi"/>
        </w:rPr>
        <w:t xml:space="preserve">zapewnienia regularnego </w:t>
      </w:r>
      <w:r w:rsidR="004F6A07" w:rsidRPr="00584D9C">
        <w:rPr>
          <w:rFonts w:cstheme="minorHAnsi"/>
        </w:rPr>
        <w:t>uczęszczania na zajęcia szkolne.</w:t>
      </w:r>
    </w:p>
    <w:p w:rsidR="008E6C3A" w:rsidRPr="0024497A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497A">
        <w:rPr>
          <w:rFonts w:cstheme="minorHAnsi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964278" w:rsidRPr="00964278" w:rsidRDefault="00964278" w:rsidP="00964278">
      <w:pPr>
        <w:pStyle w:val="Bezodstpw"/>
        <w:tabs>
          <w:tab w:val="left" w:pos="-120"/>
        </w:tabs>
        <w:spacing w:line="276" w:lineRule="auto"/>
        <w:ind w:left="360"/>
        <w:jc w:val="both"/>
        <w:rPr>
          <w:rFonts w:cstheme="minorHAnsi"/>
          <w:color w:val="FF0000"/>
          <w:u w:val="single"/>
        </w:rPr>
      </w:pPr>
    </w:p>
    <w:p w:rsidR="00964278" w:rsidRPr="0092283D" w:rsidRDefault="00964278" w:rsidP="00964278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7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NAUCZYCIELE I INNI PRACOWNICY SZKOŁY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31</w:t>
      </w:r>
      <w:r>
        <w:rPr>
          <w:rFonts w:cstheme="minorHAnsi"/>
          <w:b/>
        </w:rPr>
        <w:t>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Szkoła zatrudnia nauczycieli oraz pracowników administracji i obsługi.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Wszyscy pracownicy wypełniają obowiązki wynikające z art. 100 Kodeksu pracy.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obowiązani są realizować zadania wynikające z ustawy Prawo oświatowe, Ustawy o systemie oświaty i Karty Nauczyciela.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podlegają odpowiedzialności dyscyplinarnej określonej w Karcie Nauczyciela.</w:t>
      </w:r>
    </w:p>
    <w:p w:rsidR="008241A2" w:rsidRP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i pracownicy niepedagogiczni podlegają odpowiedzialności porządkowej wynikającej z art. 108 Kodeksu pracy.</w:t>
      </w:r>
    </w:p>
    <w:p w:rsidR="008241A2" w:rsidRDefault="008241A2" w:rsidP="008241A2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  <w:r w:rsidR="00CA1EC1">
        <w:rPr>
          <w:rFonts w:cstheme="minorHAnsi"/>
          <w:b/>
        </w:rPr>
        <w:t>2</w:t>
      </w:r>
      <w:r>
        <w:rPr>
          <w:rFonts w:cstheme="minorHAnsi"/>
          <w:b/>
        </w:rPr>
        <w:t>.</w:t>
      </w:r>
    </w:p>
    <w:p w:rsidR="00AE10FF" w:rsidRPr="008241A2" w:rsidRDefault="008241A2" w:rsidP="00102156">
      <w:pPr>
        <w:pStyle w:val="Bezodstpw"/>
        <w:numPr>
          <w:ilvl w:val="0"/>
          <w:numId w:val="202"/>
        </w:numPr>
        <w:spacing w:line="276" w:lineRule="auto"/>
        <w:jc w:val="both"/>
      </w:pPr>
      <w:r>
        <w:lastRenderedPageBreak/>
        <w:t>Nauczyciele prowadzą pracę dydaktyczno – wychowawczą i opiekuńczą i są odpowiedzialni za jakość i wyniki tej pracy oraz bezpieczeństwo pow</w:t>
      </w:r>
      <w:r w:rsidR="00AE10FF">
        <w:t>ierzonej ich opiece uczniów i są zobowiązani w</w:t>
      </w:r>
      <w:r>
        <w:t xml:space="preserve"> szczególności:</w:t>
      </w:r>
    </w:p>
    <w:p w:rsidR="00964278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i rzetelnie przygotowywać się do prowadzenia zajęć, realizować je zgodnie z tygodniowym rozkładem zajęć lekcyjnych oraz z zasadami współczesnej dydaktyki i metodyki nauczania;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kształtować na wszystkich lekcjach sprawność umysłową, dociekliwość poznawczą, krytycyzm, otwartość i elastyczność myślenia wynikające ze wzbogacania wiedzy, umiejętności, kompetencji i poglądów na współczesny świat i życie;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oddziaływać wychowawczo przez osobisty przykład, różnicowanie działań w toku zajęć lekcyjnych umożliwiając zarówno rozwój uczniów zdolnych, jak i mających trudności w nauce, zaspokajać ich potrzeby edukacyjne i psychiczne;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ukazywać związki pomiędzy poszczególnymi zajęciami edukacyjnymi, uogólniać wiedzę zgodnie z prawami rozwojowymi świata przyrodniczego i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rozwijać u uczniów wizję świata, ukazywać możliwości, perspektywy i konieczność postępu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akcentować na wszystkich zajęciach edukacyjnych wartości humanistyczne, moralne i estetyczne, wskazywać na społeczną użyteczność przekazywanej wiedzy dla dobra człowieka;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wyrabiać umiejętności i nawyki korzystania z ogólnodostępnych środków informacji;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wdrażać działania nowatorskie i innowacyjne;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kontrolować miejsce prowadzenia zajęć pod względem bezpieczeństwa i higieny pracy;</w:t>
      </w:r>
    </w:p>
    <w:p w:rsidR="00AE10FF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uczestniczyć w różnych formach doskonalenia organizowanego przez dyrektora;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przestrzegać statutu szkoły;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zapoznawać z aktualnym stanem prawnym w oświacie;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używać na zajęciach edukacyjnych tylko sprawnych pomocy dydaktycznych;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kontrolować obecności uczniów na każdych zajęciach lekcyjnych i pozalekcyjnych;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pełnić dyżury podczas przerw międzylekcyjnych zgodnie z opracowanym harmonogramem;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właściwie przygotowywać zajęcia dydaktyczne, wychowawcze i opiekuńcze;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dbać o poprawność językową, własną i uczniów;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podnosić i aktualizować wiedzę i umiejętności pedagogiczne oraz psychologiczne;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wzbogacać warsztat pracy oraz dbać o powierzone pomoce i sprzęt dydaktyczny;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służyć pomocą nauczycielom rozpoczynającym pracę pedagogiczną, studentom i słuchaczom zakładów kształcenia nauczycieli odbywającym praktyki;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aktywnie uczestniczyć w zebraniach rady pedagogicznej i zebraniach zespołów nauczycielskich, przedmiotowych oraz zadaniowych;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rzetelnie przygotowywać uczniów do olimpiad przedmiotowych, konkursów, zawodów sportowych;</w:t>
      </w:r>
    </w:p>
    <w:p w:rsidR="008E6C3A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udzielać rodzicom rzetelnych informacji o postępach ucznia oraz jego zachowaniu.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Zakres uprawnień nauczyciela: 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decyduje w sprawie doboru form i metod organizacyjnych, środków dydaktycznych, programów nauczania, podręczników itp. w nauczaniu swego przedmiotu, uwzględniając obowiązujące podstawy programowe;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decyduje o ocenie bieżącej, semestralnej i rocznej po</w:t>
      </w:r>
      <w:r>
        <w:rPr>
          <w:rFonts w:cstheme="minorHAnsi"/>
        </w:rPr>
        <w:t>stępów swoich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ma prawo wnioskowania w sp</w:t>
      </w:r>
      <w:r>
        <w:rPr>
          <w:rFonts w:cstheme="minorHAnsi"/>
        </w:rPr>
        <w:t>rawie nagród i kar dla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lastRenderedPageBreak/>
        <w:t>proponuje treści programowe prowadzonych przez siebie zajęć pozalekcyjnych np. k</w:t>
      </w:r>
      <w:r>
        <w:rPr>
          <w:rFonts w:cstheme="minorHAnsi"/>
        </w:rPr>
        <w:t>oła zainteresowań, zespoły itp.;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odpowiada służbowo, cywilnie i karnie za nieprawidłowości wynikłe z wykonywania swych zadań przed: dyrektorem szkoły, przed innymi </w:t>
      </w:r>
      <w:r>
        <w:rPr>
          <w:rFonts w:cstheme="minorHAnsi"/>
        </w:rPr>
        <w:t>organami do tego upoważnionymi;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korzysta z przywilejów należnych funkcjonariuszom publicznym. </w:t>
      </w:r>
    </w:p>
    <w:p w:rsidR="00AB5FBE" w:rsidRPr="00B946BD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</w:t>
      </w:r>
      <w:r w:rsidRPr="00B946BD">
        <w:rPr>
          <w:rFonts w:cstheme="minorHAnsi"/>
        </w:rPr>
        <w:t>zas pracy nauczyciela zatrudnion</w:t>
      </w:r>
      <w:r w:rsidR="0022101D">
        <w:rPr>
          <w:rFonts w:cstheme="minorHAnsi"/>
        </w:rPr>
        <w:t xml:space="preserve">ego w pełnym wymiarze nie może </w:t>
      </w:r>
      <w:r w:rsidRPr="00B946BD">
        <w:rPr>
          <w:rFonts w:cstheme="minorHAnsi"/>
        </w:rPr>
        <w:t>przekraczać 40 godzin na tydzień, w ramach tego czasu nauczyciel zobowiązany jest prowadzić: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zajęcia </w:t>
      </w:r>
      <w:r w:rsidRPr="00AF10FA">
        <w:rPr>
          <w:rFonts w:cstheme="minorHAnsi"/>
        </w:rPr>
        <w:t>dyd</w:t>
      </w:r>
      <w:r>
        <w:rPr>
          <w:rFonts w:cstheme="minorHAnsi"/>
        </w:rPr>
        <w:t>aktyczne;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czynności wynikające </w:t>
      </w:r>
      <w:r>
        <w:rPr>
          <w:rFonts w:cstheme="minorHAnsi"/>
        </w:rPr>
        <w:t>z zadań statutowych szkoły;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zajęcia i czynności związane z przygotowaniem się do zajęć, samokształc</w:t>
      </w:r>
      <w:r>
        <w:rPr>
          <w:rFonts w:cstheme="minorHAnsi"/>
        </w:rPr>
        <w:t>eniem i doskonaleniem zawodowym;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zadania zlecone przez </w:t>
      </w:r>
      <w:r>
        <w:rPr>
          <w:rFonts w:cstheme="minorHAnsi"/>
        </w:rPr>
        <w:t>dyrektora;</w:t>
      </w:r>
    </w:p>
    <w:p w:rsidR="00AB5FBE" w:rsidRPr="00B946BD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inicjowanie i organizowanie imprez o charakterze dydaktycznym, wychowawczym, kulturalny</w:t>
      </w:r>
      <w:r>
        <w:rPr>
          <w:rFonts w:cstheme="minorHAnsi"/>
        </w:rPr>
        <w:t>m lub rekreacyjno-sportowym.</w:t>
      </w:r>
    </w:p>
    <w:p w:rsidR="00AB5FBE" w:rsidRPr="00AB5FBE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AF10FA">
        <w:rPr>
          <w:rFonts w:cstheme="minorHAnsi"/>
        </w:rPr>
        <w:t>auczyciel ma prawo do opracowania innowacji pedagogicznej, eksperymentu, własnego pr</w:t>
      </w:r>
      <w:r>
        <w:rPr>
          <w:rFonts w:cstheme="minorHAnsi"/>
        </w:rPr>
        <w:t>ogramu nauczania</w:t>
      </w:r>
      <w:r w:rsidRPr="00AF10FA">
        <w:rPr>
          <w:rFonts w:cstheme="minorHAnsi"/>
        </w:rPr>
        <w:t>, odpowiada za ich jakość.</w:t>
      </w:r>
    </w:p>
    <w:p w:rsidR="008E32B8" w:rsidRPr="00584D9C" w:rsidRDefault="008E32B8" w:rsidP="00102156">
      <w:pPr>
        <w:pStyle w:val="Akapitzlist"/>
        <w:numPr>
          <w:ilvl w:val="0"/>
          <w:numId w:val="202"/>
        </w:numPr>
        <w:spacing w:after="0"/>
        <w:rPr>
          <w:rFonts w:ascii="Calibri" w:hAnsi="Calibri" w:cs="Calibri"/>
          <w:bCs/>
          <w:color w:val="000000"/>
          <w:sz w:val="23"/>
          <w:szCs w:val="23"/>
        </w:rPr>
      </w:pPr>
      <w:r w:rsidRPr="00584D9C">
        <w:rPr>
          <w:rFonts w:cs="Calibri"/>
          <w:bCs/>
          <w:color w:val="000000"/>
          <w:sz w:val="23"/>
          <w:szCs w:val="23"/>
        </w:rPr>
        <w:t>Zadania nauczycieli związane z realizacją projektu edukacyjnego: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uczniowie realizują</w:t>
      </w:r>
      <w:r w:rsidRPr="008E32B8">
        <w:rPr>
          <w:rFonts w:cs="Calibri"/>
          <w:color w:val="000000"/>
        </w:rPr>
        <w:t xml:space="preserve"> projekt edu</w:t>
      </w:r>
      <w:r>
        <w:rPr>
          <w:rFonts w:cs="Calibri"/>
          <w:color w:val="000000"/>
        </w:rPr>
        <w:t>kacyjny pod opieką nauczycieli;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wspomagają prace uczniów, doradzają, obserwują, k</w:t>
      </w:r>
      <w:r>
        <w:rPr>
          <w:rFonts w:cs="Calibri"/>
          <w:color w:val="000000"/>
        </w:rPr>
        <w:t>orygują, udzielają konsultacji;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udzielają pomocy techniczne</w:t>
      </w:r>
      <w:r>
        <w:rPr>
          <w:rFonts w:cs="Calibri"/>
          <w:color w:val="000000"/>
        </w:rPr>
        <w:t>j uczniom realizującym projekt;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</w:t>
      </w:r>
      <w:r w:rsidRPr="008E32B8">
        <w:rPr>
          <w:rFonts w:cs="Calibri"/>
          <w:color w:val="000000"/>
        </w:rPr>
        <w:t>ychowawcy informują na początku każdego roku szkolnego, uczniów oraz ich rodziców/ prawnych opiekunów o sposobie i kryteria</w:t>
      </w:r>
      <w:r>
        <w:rPr>
          <w:rFonts w:cs="Calibri"/>
          <w:color w:val="000000"/>
        </w:rPr>
        <w:t>ch oceny projektu edukacyjnego;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>auczyciele uczący przedmiotów wybranych do realizacji projektu opracowują propozycje tematów</w:t>
      </w:r>
      <w:r>
        <w:rPr>
          <w:rFonts w:cs="Calibri"/>
        </w:rPr>
        <w:t xml:space="preserve"> i zgłaszają je do 30 września;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w</w:t>
      </w:r>
      <w:r w:rsidRPr="008E32B8">
        <w:rPr>
          <w:rFonts w:cs="Calibri"/>
        </w:rPr>
        <w:t>ychowawcy dokonują podziału uczniów na zes</w:t>
      </w:r>
      <w:r>
        <w:rPr>
          <w:rFonts w:cs="Calibri"/>
        </w:rPr>
        <w:t>poły zadaniowe do 30 listopada;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 xml:space="preserve">auczyciele poszczególnych przedmiotów przydzielają grupom zadania do 15 grudnia.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danego przedmiotu lub nauczyciele grupy przedmiotów pokrewnych mogą tworzyć </w:t>
      </w:r>
      <w:r w:rsidRPr="00592260">
        <w:rPr>
          <w:rFonts w:cstheme="minorHAnsi"/>
          <w:iCs/>
        </w:rPr>
        <w:t>zespoły</w:t>
      </w:r>
      <w:r w:rsidRPr="0059226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W szkole działają następujące zespoły: zespół wychowawczy, diagnozujący, zespoły oddziałowe, przedmiotowe, ds. ewaluacji wewnętrznej oraz inne powoływane w celu realizacji bieżących zadań szkoły.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Pracą </w:t>
      </w:r>
      <w:r w:rsidRPr="00584D9C">
        <w:rPr>
          <w:rFonts w:cstheme="minorHAnsi"/>
          <w:iCs/>
        </w:rPr>
        <w:t>zespołu oddziałowego</w:t>
      </w:r>
      <w:r w:rsidRPr="00584D9C">
        <w:rPr>
          <w:rFonts w:cstheme="minorHAnsi"/>
          <w:i/>
          <w:iCs/>
        </w:rPr>
        <w:t xml:space="preserve"> </w:t>
      </w:r>
      <w:r w:rsidRPr="00584D9C">
        <w:rPr>
          <w:rFonts w:cstheme="minorHAnsi"/>
        </w:rPr>
        <w:t xml:space="preserve">kieruje wychowawca klasy jako jego przewodniczący. 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oddziałowego obejmują: 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organizowanie współpracy nauczycieli poprzez: </w:t>
      </w:r>
    </w:p>
    <w:p w:rsid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uzgodnienie sposobu realizacji programów nauczania i tworzenie szkolnego zestawu programów nauczania dla oddziałów, w których prowadzą zajęcia, </w:t>
      </w:r>
    </w:p>
    <w:p w:rsidR="00592260" w:rsidRP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korelowanie treści nauczania przedmiotów pokrewnych i opracowanie własnyc</w:t>
      </w:r>
      <w:r>
        <w:rPr>
          <w:rFonts w:cstheme="minorHAnsi"/>
        </w:rPr>
        <w:t>h programów nauczania w szkole;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wspólne opracowanie szczegółowych kryteriów oceniania przedmiotowego (PSO), oceniania wewnątrzszkolnych osiągnięć edukacyjnych uczniów (WSO) oraz sposobu badania wyników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organizowanie wewnątrzszkolnego doskonalenia zawodowego oraz doradztwa metodycznego </w:t>
      </w:r>
      <w:r>
        <w:rPr>
          <w:rFonts w:cstheme="minorHAnsi"/>
        </w:rPr>
        <w:t>dla początkujących nauczycieli;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współdziałanie w organizowaniu pracowni</w:t>
      </w:r>
      <w:r>
        <w:rPr>
          <w:rFonts w:cstheme="minorHAnsi"/>
        </w:rPr>
        <w:t>,</w:t>
      </w:r>
      <w:r w:rsidRPr="00592260">
        <w:rPr>
          <w:rFonts w:cstheme="minorHAnsi"/>
        </w:rPr>
        <w:t xml:space="preserve"> a także </w:t>
      </w:r>
      <w:r>
        <w:rPr>
          <w:rFonts w:cstheme="minorHAnsi"/>
        </w:rPr>
        <w:t>w uzupełnianiu ich wyposażenia;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lastRenderedPageBreak/>
        <w:t>wspólne opiniowanie przygotowanych w szkole autorskich innowacyjnych i ekspery</w:t>
      </w:r>
      <w:r>
        <w:rPr>
          <w:rFonts w:cstheme="minorHAnsi"/>
        </w:rPr>
        <w:t>mentalnych programów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planowanie lekcji otwartyc</w:t>
      </w:r>
      <w:r>
        <w:rPr>
          <w:rFonts w:cstheme="minorHAnsi"/>
        </w:rPr>
        <w:t>h</w:t>
      </w:r>
      <w:r w:rsidR="002B3789">
        <w:rPr>
          <w:rFonts w:cstheme="minorHAnsi"/>
        </w:rPr>
        <w:t>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i monitorowanie postępów i osiągnięć uczniów z danego oddziału oraz ustalenie wniosków do dalszej pracy;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wyników klasyfikowania i promowania uczniów danego oddziału;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opinii i orzeczeń wydanych przez poradnie psychologiczno – pedagogiczne;</w:t>
      </w:r>
    </w:p>
    <w:p w:rsidR="002B3789" w:rsidRPr="00592260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ustalanie form pomocy psychologiczno – pedagogicznej.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592260">
        <w:rPr>
          <w:rFonts w:cstheme="minorHAnsi"/>
          <w:iCs/>
        </w:rPr>
        <w:t>zespół wychowawczy</w:t>
      </w:r>
      <w:r w:rsidRPr="00592260">
        <w:rPr>
          <w:rFonts w:cstheme="minorHAnsi"/>
        </w:rPr>
        <w:t>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W skład zespołu wychowawczego wchodzą: 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pedag</w:t>
      </w:r>
      <w:r w:rsidR="00856FA0">
        <w:rPr>
          <w:rFonts w:cstheme="minorHAnsi"/>
        </w:rPr>
        <w:t>og szkolny jako przewodniczący;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wszyscy wychowawcy klas;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ksiądz lub katecheta;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opiekun s</w:t>
      </w:r>
      <w:r w:rsidR="00856FA0">
        <w:rPr>
          <w:rFonts w:cstheme="minorHAnsi"/>
        </w:rPr>
        <w:t>amorządu uczniowskiego;</w:t>
      </w:r>
    </w:p>
    <w:p w:rsidR="00592260" w:rsidRP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zaproszeni uczniowie, rodzice, przedstawiciele zakładów pracy, służby zdrowia, policji i inni, jeżeli omawiane problemy opiekuńczo – wychowawcze ich dotyczą.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Zespół rozpatruje i rozwiązuje problemy wychowawczo-opiekuńcze w ramach posiadanych kompetencji.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Zespół ściśle współpracuje z organami szkoły: Radą Pedagogiczną, Radą Rodziców i Samorządem Uczniowskim.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Do kompetencji zespołu należy: 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składanie radzie pedagogicznej wszelkich wniosków dotyczących rozwiązywania spraw związanych </w:t>
      </w:r>
      <w:r w:rsidR="00856FA0">
        <w:rPr>
          <w:rFonts w:cstheme="minorHAnsi"/>
        </w:rPr>
        <w:t>z wychowaniem i opieką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typowanie</w:t>
      </w:r>
      <w:r w:rsidR="00856FA0">
        <w:rPr>
          <w:rFonts w:cstheme="minorHAnsi"/>
        </w:rPr>
        <w:t xml:space="preserve"> uczniów do nagród i wyróżnień;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proponowanie kar regulaminowych dla uczniów i przedstawienie ich dyrektorowi</w:t>
      </w:r>
      <w:r w:rsidR="00856FA0">
        <w:rPr>
          <w:rFonts w:cstheme="minorHAnsi"/>
        </w:rPr>
        <w:t xml:space="preserve"> szkoły i radzie pedagogicznej;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opiniowanie złożonych przez uczniów i ro</w:t>
      </w:r>
      <w:r w:rsidR="00856FA0">
        <w:rPr>
          <w:rFonts w:cstheme="minorHAnsi"/>
        </w:rPr>
        <w:t>dziców podań o pomoc finansową;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szczegółowych kryterió</w:t>
      </w:r>
      <w:r w:rsidR="00856FA0">
        <w:rPr>
          <w:rFonts w:cstheme="minorHAnsi"/>
        </w:rPr>
        <w:t>w oceniania zachowania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warunków i trybu uzyskiwania wyższej niż przewidywana roczna ocena klasyf</w:t>
      </w:r>
      <w:r w:rsidR="00856FA0">
        <w:rPr>
          <w:rFonts w:cstheme="minorHAnsi"/>
        </w:rPr>
        <w:t>ikacyjna zachowania;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przeprowadzanie ew</w:t>
      </w:r>
      <w:r w:rsidR="00856FA0">
        <w:rPr>
          <w:rFonts w:cstheme="minorHAnsi"/>
        </w:rPr>
        <w:t>aluacji programu wychowawczo - profilaktycznego</w:t>
      </w:r>
      <w:r w:rsidRPr="00856FA0">
        <w:rPr>
          <w:rFonts w:cstheme="minorHAnsi"/>
        </w:rPr>
        <w:t xml:space="preserve"> oraz WSO - w zakresie oceniania zachowania; opracowanie </w:t>
      </w:r>
      <w:r w:rsidR="00856FA0">
        <w:rPr>
          <w:rFonts w:cstheme="minorHAnsi"/>
        </w:rPr>
        <w:t>wyników i wniosków z ewaluacji;</w:t>
      </w:r>
    </w:p>
    <w:p w:rsidR="00592260" w:rsidRP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opracowywanie pr</w:t>
      </w:r>
      <w:r w:rsidR="00856FA0">
        <w:rPr>
          <w:rFonts w:cstheme="minorHAnsi"/>
        </w:rPr>
        <w:t>ojektów programu wychowawczo - profilaktycznego</w:t>
      </w:r>
      <w:r w:rsidRPr="00856FA0">
        <w:rPr>
          <w:rFonts w:cstheme="minorHAnsi"/>
        </w:rPr>
        <w:t xml:space="preserve">, poprawy efektywności kształcenia i wychowania oraz pozyskiwanie opinii </w:t>
      </w:r>
      <w:r w:rsidR="00856FA0">
        <w:rPr>
          <w:rFonts w:cstheme="minorHAnsi"/>
        </w:rPr>
        <w:t>odpowiednich organów szkoły i</w:t>
      </w:r>
      <w:r w:rsidRPr="00856FA0">
        <w:rPr>
          <w:rFonts w:cstheme="minorHAnsi"/>
        </w:rPr>
        <w:t xml:space="preserve"> przedstawianie projektów Radzie Pedagogicznej.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856FA0">
        <w:rPr>
          <w:rFonts w:cstheme="minorHAnsi"/>
        </w:rPr>
        <w:t>zespół diagnozujący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do którego należy planowanie i dokonywanie diagnozy, analizy wyników wewnętrznych badań i zew</w:t>
      </w:r>
      <w:r w:rsidR="00856FA0">
        <w:rPr>
          <w:rFonts w:cstheme="minorHAnsi"/>
        </w:rPr>
        <w:t>nętrznych egzaminów</w:t>
      </w:r>
      <w:r>
        <w:rPr>
          <w:rFonts w:cstheme="minorHAnsi"/>
        </w:rPr>
        <w:t xml:space="preserve">, w tym: </w:t>
      </w:r>
    </w:p>
    <w:p w:rsidR="00856FA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redagowanie ankiet, narzędzi pomiaru, raportu; przedstawianie ic</w:t>
      </w:r>
      <w:r w:rsidR="00856FA0">
        <w:rPr>
          <w:rFonts w:cstheme="minorHAnsi"/>
        </w:rPr>
        <w:t xml:space="preserve">h dyrektorowi do zatwierdzenia; </w:t>
      </w:r>
      <w:r w:rsidRPr="00856FA0">
        <w:rPr>
          <w:rFonts w:cstheme="minorHAnsi"/>
        </w:rPr>
        <w:t>analizowanie wyników, proponow</w:t>
      </w:r>
      <w:r w:rsidR="00856FA0" w:rsidRPr="00856FA0">
        <w:rPr>
          <w:rFonts w:cstheme="minorHAnsi"/>
        </w:rPr>
        <w:t>anie wniosków do dalszej pracy;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analiza i</w:t>
      </w:r>
      <w:r w:rsidR="00856FA0">
        <w:rPr>
          <w:rFonts w:cstheme="minorHAnsi"/>
        </w:rPr>
        <w:t xml:space="preserve"> interpretacja wyników egzaminów zewnętrznych, w tym egzaminów próbnych;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monitorowanie prac naprawczych, badanie </w:t>
      </w:r>
      <w:r w:rsidR="00856FA0">
        <w:rPr>
          <w:rFonts w:cstheme="minorHAnsi"/>
        </w:rPr>
        <w:t>skuteczności podjętych działań;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dokumentowanie pracy oraz wykonywania zadań zgo</w:t>
      </w:r>
      <w:r w:rsidR="00856FA0">
        <w:rPr>
          <w:rFonts w:cstheme="minorHAnsi"/>
        </w:rPr>
        <w:t>dnie z procedurami zespołu,;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współredagowanie z zespołem wychowawczym pod kierunkiem pedagoga: programu poprawy efektywności kształcenia i wychowania</w:t>
      </w:r>
      <w:r w:rsidR="00856FA0">
        <w:rPr>
          <w:rFonts w:cstheme="minorHAnsi"/>
        </w:rPr>
        <w:t>;</w:t>
      </w:r>
      <w:r w:rsidRPr="00856FA0">
        <w:rPr>
          <w:rFonts w:cstheme="minorHAnsi"/>
        </w:rPr>
        <w:t xml:space="preserve"> </w:t>
      </w:r>
    </w:p>
    <w:p w:rsidR="0059226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lastRenderedPageBreak/>
        <w:t xml:space="preserve">współpraca z pedagogiem w zakresie wspierania ucznia zdolnego, wybitnie uzdolnionego w rozwijaniu jego uzdolnień, realizacji indywidualnego toku, programu nauczania, realizacji zadań na kołach zainteresowań.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</w:t>
      </w:r>
      <w:r>
        <w:rPr>
          <w:rFonts w:cstheme="minorHAnsi"/>
          <w:i/>
        </w:rPr>
        <w:t xml:space="preserve">zespół </w:t>
      </w:r>
      <w:r w:rsidR="00856FA0">
        <w:rPr>
          <w:rFonts w:cstheme="minorHAnsi"/>
        </w:rPr>
        <w:t>do spraw</w:t>
      </w:r>
      <w:r w:rsidRPr="00856FA0">
        <w:rPr>
          <w:rFonts w:cstheme="minorHAnsi"/>
        </w:rPr>
        <w:t xml:space="preserve"> ewaluacji</w:t>
      </w:r>
      <w:r>
        <w:rPr>
          <w:rFonts w:cstheme="minorHAnsi"/>
        </w:rPr>
        <w:t xml:space="preserve">, który opracowuje: 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cele, przedmiot, harmonogram ewaluacji i przedstawia do akceptacji dyrektorowi do 10 w</w:t>
      </w:r>
      <w:r w:rsidR="00856FA0">
        <w:rPr>
          <w:rFonts w:cstheme="minorHAnsi"/>
        </w:rPr>
        <w:t>rześnia każdego roku szkolnego;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projekt ewaluacji i przedstawia do akceptacji do 10 paźdz</w:t>
      </w:r>
      <w:r w:rsidR="00856FA0">
        <w:rPr>
          <w:rFonts w:cstheme="minorHAnsi"/>
        </w:rPr>
        <w:t>iernika każdego roku szkolnego,;</w:t>
      </w:r>
    </w:p>
    <w:p w:rsidR="00592260" w:rsidRPr="00AB5FBE" w:rsidRDefault="00592260" w:rsidP="00592260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przeprowadza ewaluację wewnętrzną, opracowuje wyniki i wnioski z przeprowadzonej ewaluacji, które przedstawia dyrektorowi do 7 dni od zakończenia ewaluacji w wydruku oraz na nośniku elektronicznym.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856FA0">
        <w:rPr>
          <w:rFonts w:cstheme="minorHAnsi"/>
        </w:rPr>
        <w:t xml:space="preserve">auczyciele danego przedmiotu lub przedmiotów pokrewnych oraz </w:t>
      </w:r>
      <w:r>
        <w:rPr>
          <w:rFonts w:cstheme="minorHAnsi"/>
        </w:rPr>
        <w:t xml:space="preserve">nauczania wczesnoszkolnego tworzą </w:t>
      </w:r>
      <w:r w:rsidR="00856FA0" w:rsidRPr="00856FA0">
        <w:rPr>
          <w:rFonts w:cstheme="minorHAnsi"/>
        </w:rPr>
        <w:t>zespo</w:t>
      </w:r>
      <w:r w:rsidRPr="00856FA0">
        <w:rPr>
          <w:rFonts w:cstheme="minorHAnsi"/>
        </w:rPr>
        <w:t>ł</w:t>
      </w:r>
      <w:r w:rsidR="00856FA0" w:rsidRPr="00856FA0">
        <w:rPr>
          <w:rFonts w:cstheme="minorHAnsi"/>
        </w:rPr>
        <w:t>y przedmiotowe.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Pracą zespołu przedmiotowego kieruje przewodniczący.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przedmiotowego: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zorganizowanie współpracy nauczycieli dla uzgodnienia realizacji programów nauczania; korelowanie treści nauczania przedmiotów pokrewnych</w:t>
      </w:r>
      <w:r w:rsidR="00856FA0">
        <w:rPr>
          <w:rFonts w:cstheme="minorHAnsi"/>
        </w:rPr>
        <w:t>,</w:t>
      </w:r>
      <w:r>
        <w:rPr>
          <w:rFonts w:cstheme="minorHAnsi"/>
        </w:rPr>
        <w:t xml:space="preserve"> a także wspólne proponowanie programów nauczania i podręczników do nauczania zatwierdzanych uchwałą przez radę pedagogiczną, zgodnie z odrębnymi przepisami;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wspólne opracowanie wymagań edukacyjnych, kryteriów i sposobów oceniania uczniów oraz sposobów badania wyników nauczania, a także planowanie i przeprowadzanie badań diagnostycznych, a w klasach programowo najwy</w:t>
      </w:r>
      <w:r w:rsidR="00856FA0">
        <w:rPr>
          <w:rFonts w:cstheme="minorHAnsi"/>
        </w:rPr>
        <w:t>ższych próbnych egzaminów</w:t>
      </w:r>
      <w:r w:rsidRPr="00856FA0">
        <w:rPr>
          <w:rFonts w:cstheme="minorHAnsi"/>
        </w:rPr>
        <w:t>,</w:t>
      </w:r>
      <w:r w:rsidR="00856FA0">
        <w:rPr>
          <w:rFonts w:cstheme="minorHAnsi"/>
        </w:rPr>
        <w:t xml:space="preserve"> zgodnie z odrębnymi przepisami</w:t>
      </w:r>
      <w:r w:rsidRPr="00856FA0">
        <w:rPr>
          <w:rFonts w:cstheme="minorHAnsi"/>
        </w:rPr>
        <w:t xml:space="preserve"> oraz analizy ich wyników;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wspólne opiniowanie przygotowywanych w szkole autorskich, innowacyjnych i eksperymentalnych programów nauczania;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opracowywanie programów zajęć szkolnych;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organizowanie konkursów ogólnoszkolnych </w:t>
      </w:r>
      <w:r w:rsidR="00123D0E">
        <w:rPr>
          <w:rFonts w:cstheme="minorHAnsi"/>
        </w:rPr>
        <w:t>oraz szkolnego etapu konkursów;</w:t>
      </w:r>
    </w:p>
    <w:p w:rsidR="00592260" w:rsidRP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pomoc na</w:t>
      </w:r>
      <w:r w:rsidR="00123D0E">
        <w:rPr>
          <w:rFonts w:cstheme="minorHAnsi"/>
        </w:rPr>
        <w:t>uczycielom rozpoczynającym staż.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szkole mogą działać inne zespoły doraźne powoływane przez dyrektora w razie potrzeb.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Każdy zespół w terminie określonym przez dyrektora opracowuje własny plan pracy na rok szkolny. Plan pracy zatwierdza dyrektor szkoły. Zebrania posiedzeń zespołó</w:t>
      </w:r>
      <w:r w:rsidR="00123D0E" w:rsidRPr="00584D9C">
        <w:rPr>
          <w:rFonts w:cstheme="minorHAnsi"/>
        </w:rPr>
        <w:t>w są protokołowane</w:t>
      </w:r>
      <w:r w:rsidRPr="00584D9C">
        <w:rPr>
          <w:rFonts w:cstheme="minorHAnsi"/>
        </w:rPr>
        <w:t xml:space="preserve">. </w:t>
      </w:r>
      <w:r w:rsidR="00123D0E" w:rsidRPr="00584D9C">
        <w:rPr>
          <w:rFonts w:cstheme="minorHAnsi"/>
        </w:rPr>
        <w:t>Każdy z</w:t>
      </w:r>
      <w:r w:rsidRPr="00584D9C">
        <w:rPr>
          <w:rFonts w:cstheme="minorHAnsi"/>
        </w:rPr>
        <w:t xml:space="preserve">espół może posiadać własne procedury. </w:t>
      </w:r>
    </w:p>
    <w:p w:rsidR="002B3789" w:rsidRPr="00584D9C" w:rsidRDefault="002B3789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Po zakończonych zajęciach w danym roku szkolnym</w:t>
      </w:r>
      <w:r w:rsidR="001F5FE5" w:rsidRPr="00584D9C">
        <w:rPr>
          <w:rFonts w:cstheme="minorHAnsi"/>
        </w:rPr>
        <w:t xml:space="preserve"> zespoły przedstawiają, na radzie podsumowującej dany rok szkolny, wnioski do dalszej pracy.</w:t>
      </w:r>
    </w:p>
    <w:p w:rsidR="00123D0E" w:rsidRDefault="00123D0E" w:rsidP="00592260">
      <w:pPr>
        <w:pStyle w:val="Bezodstpw"/>
        <w:spacing w:line="276" w:lineRule="auto"/>
        <w:jc w:val="both"/>
        <w:rPr>
          <w:rFonts w:cstheme="minorHAnsi"/>
        </w:rPr>
      </w:pPr>
    </w:p>
    <w:p w:rsidR="00592260" w:rsidRPr="00B54446" w:rsidRDefault="00123D0E" w:rsidP="00123D0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33</w:t>
      </w:r>
      <w:r>
        <w:rPr>
          <w:rFonts w:cstheme="minorHAnsi"/>
          <w:b/>
        </w:rPr>
        <w:t>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Zadaniem wychowawcy jest sprawowanie opieki wychowawczej nad uczniami, a w szczególności: 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tworzenie warunków wspomagających rozwój ucznia, proces jego uczenia się oraz rozwijanie umiejętności rozwiązywania życiowych problemów przez wychowanka;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ciągłe doskonalenie wiedz</w:t>
      </w:r>
      <w:r>
        <w:rPr>
          <w:rFonts w:cstheme="minorHAnsi"/>
        </w:rPr>
        <w:t>y pedagogicznej w tym zakresie;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inspirowanie i wspomaganie działań zespołowych i grupowych uczniów, podejmowanie działań umożliwiających rozwiązywanie konfliktów w zespole uczniów oraz pomiędzy uczniami</w:t>
      </w:r>
      <w:r>
        <w:rPr>
          <w:rFonts w:cstheme="minorHAnsi"/>
        </w:rPr>
        <w:t>,</w:t>
      </w:r>
      <w:r w:rsidRPr="00123D0E">
        <w:rPr>
          <w:rFonts w:cstheme="minorHAnsi"/>
        </w:rPr>
        <w:t xml:space="preserve"> a innymi c</w:t>
      </w:r>
      <w:r>
        <w:rPr>
          <w:rFonts w:cstheme="minorHAnsi"/>
        </w:rPr>
        <w:t>złonkami społeczności szkolnej;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wnioskowanie o stypendium dl</w:t>
      </w:r>
      <w:r>
        <w:rPr>
          <w:rFonts w:cstheme="minorHAnsi"/>
        </w:rPr>
        <w:t>a ucznia wybitnie uzdolnionego;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lastRenderedPageBreak/>
        <w:t>ustalanie śródrocznej i rocznej oceny klasyfikacyjnej zachowania po zasięgnięciu opinii nauczycieli, uczniów dan</w:t>
      </w:r>
      <w:r>
        <w:rPr>
          <w:rFonts w:cstheme="minorHAnsi"/>
        </w:rPr>
        <w:t>ej klasy oraz ocenianego ucznia; o</w:t>
      </w:r>
      <w:r w:rsidRPr="00123D0E">
        <w:rPr>
          <w:rFonts w:cstheme="minorHAnsi"/>
        </w:rPr>
        <w:t>cena ustalona przez wychowawcę z przestrzeg</w:t>
      </w:r>
      <w:r>
        <w:rPr>
          <w:rFonts w:cstheme="minorHAnsi"/>
        </w:rPr>
        <w:t>aniem procedur jest ostateczna;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informowanie uczniów i rodziców o przewidywanych </w:t>
      </w:r>
      <w:r w:rsidRPr="00123D0E">
        <w:rPr>
          <w:rFonts w:cstheme="minorHAnsi"/>
        </w:rPr>
        <w:t>rocznych oce</w:t>
      </w:r>
      <w:r>
        <w:rPr>
          <w:rFonts w:cstheme="minorHAnsi"/>
        </w:rPr>
        <w:t>nach klasyfikacyjnych</w:t>
      </w:r>
      <w:r w:rsidRPr="00123D0E">
        <w:rPr>
          <w:rFonts w:cstheme="minorHAnsi"/>
        </w:rPr>
        <w:t xml:space="preserve"> na 1 miesiąc przed rocznym klasyfikacyjnym p</w:t>
      </w:r>
      <w:r>
        <w:rPr>
          <w:rFonts w:cstheme="minorHAnsi"/>
        </w:rPr>
        <w:t>osiedzeniem Rady Pedagogicznej;</w:t>
      </w:r>
    </w:p>
    <w:p w:rsidR="00123D0E" w:rsidRP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informowanie na początku roku szkolnego uczniów i </w:t>
      </w:r>
      <w:r>
        <w:rPr>
          <w:rFonts w:cstheme="minorHAnsi"/>
        </w:rPr>
        <w:t xml:space="preserve">ich rodziców </w:t>
      </w:r>
      <w:r w:rsidRPr="00123D0E">
        <w:rPr>
          <w:rFonts w:cstheme="minorHAnsi"/>
        </w:rPr>
        <w:t xml:space="preserve">o: 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warunkach i sposobie oraz kryteriach oceniania zachowania,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warunkach i trybie uzyskiwania wyższej niż przewidywana roczna </w:t>
      </w:r>
      <w:r>
        <w:rPr>
          <w:rFonts w:cstheme="minorHAnsi"/>
        </w:rPr>
        <w:t>ocena klasyfikacyjna zachowania,</w:t>
      </w:r>
    </w:p>
    <w:p w:rsidR="00123D0E" w:rsidRPr="00294DF8" w:rsidRDefault="00123D0E" w:rsidP="00123D0E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skutkach ustalenia uczniowi nagannej oceny klasyfikacyjnej zachowania. 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Wychowawca w celu realizacji wyżej wymienionych zadań: </w:t>
      </w:r>
    </w:p>
    <w:p w:rsid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otacza indywidualną opieką każdego ucznia;</w:t>
      </w:r>
    </w:p>
    <w:p w:rsidR="00123D0E" w:rsidRP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planuje i organizuje wspólnie z uczniami i ich rodzicami: </w:t>
      </w:r>
    </w:p>
    <w:p w:rsid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różne formy życia zespołowego, rozwijające jednostki i integrujące zespół uczniowski, </w:t>
      </w:r>
    </w:p>
    <w:p w:rsidR="00123D0E" w:rsidRP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treści i formy zajęć tematycznych na godzinach do dyspozycji wychowawcy;</w:t>
      </w:r>
    </w:p>
    <w:p w:rsid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współdziała z nauczy</w:t>
      </w:r>
      <w:r w:rsidR="003D795A">
        <w:rPr>
          <w:rFonts w:cstheme="minorHAnsi"/>
        </w:rPr>
        <w:t>cielami uczącymi w jego oddziale</w:t>
      </w:r>
      <w:r>
        <w:rPr>
          <w:rFonts w:cstheme="minorHAnsi"/>
        </w:rPr>
        <w:t>, uzgadniając z nimi i 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</w:t>
      </w:r>
      <w:r w:rsidR="003D795A">
        <w:rPr>
          <w:rFonts w:cstheme="minorHAnsi"/>
        </w:rPr>
        <w:t>nia dla poszczególnych uczniów;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utrzymuje kontakt z rodzicami uczniów w celu: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poznania i ustalenia potrzeb opiekuńczo – wychowawczych ich dzieci,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pomocy w działaniach wychowawczych,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włączania ich w sprawy życia klasy i szkoły, </w:t>
      </w:r>
    </w:p>
    <w:p w:rsidR="00123D0E" w:rsidRP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>zaznajamiania rodziców uczniów z wewnątrzszkolnym prawem, w tym ze Statutem;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współpracuje z pedagogiem szkolnym i innymi specjalistami świadczącymi kwalifikowaną pomoc w rozpoznawaniu potrzeb i trudności, także zdrowotnych oraz zainteresowań i </w:t>
      </w:r>
      <w:r w:rsidR="003D795A">
        <w:rPr>
          <w:rFonts w:cstheme="minorHAnsi"/>
        </w:rPr>
        <w:t>szczególnych uzdolnień uczniów; o</w:t>
      </w:r>
      <w:r>
        <w:rPr>
          <w:rFonts w:cstheme="minorHAnsi"/>
        </w:rPr>
        <w:t>rganizację i formy tej pom</w:t>
      </w:r>
      <w:r w:rsidR="003D795A">
        <w:rPr>
          <w:rFonts w:cstheme="minorHAnsi"/>
        </w:rPr>
        <w:t>ocy określają odrębne przepisy.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</w:t>
      </w:r>
      <w:r w:rsidR="003D795A">
        <w:rPr>
          <w:rFonts w:cstheme="minorHAnsi"/>
        </w:rPr>
        <w:t xml:space="preserve">ty wychowawców z rodzicami mogą </w:t>
      </w:r>
      <w:r>
        <w:rPr>
          <w:rFonts w:cstheme="minorHAnsi"/>
        </w:rPr>
        <w:t>odbywać</w:t>
      </w:r>
      <w:r w:rsidR="003D795A">
        <w:rPr>
          <w:rFonts w:cstheme="minorHAnsi"/>
        </w:rPr>
        <w:t xml:space="preserve"> się</w:t>
      </w:r>
      <w:r>
        <w:rPr>
          <w:rFonts w:cstheme="minorHAnsi"/>
        </w:rPr>
        <w:t xml:space="preserve">: </w:t>
      </w:r>
    </w:p>
    <w:p w:rsidR="003D795A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zebrań rodziców, wywiadówek;</w:t>
      </w:r>
      <w:r w:rsidR="00123D0E">
        <w:rPr>
          <w:rFonts w:cstheme="minorHAnsi"/>
        </w:rPr>
        <w:t xml:space="preserve"> </w:t>
      </w:r>
    </w:p>
    <w:p w:rsidR="00123D0E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podczas spotkań indywidualnych, </w:t>
      </w:r>
      <w:r w:rsidR="00123D0E" w:rsidRPr="003D795A">
        <w:rPr>
          <w:rFonts w:cstheme="minorHAnsi"/>
        </w:rPr>
        <w:t>na bieżąco</w:t>
      </w:r>
      <w:r w:rsidR="00022B2A">
        <w:rPr>
          <w:rFonts w:cstheme="minorHAnsi"/>
        </w:rPr>
        <w:t>,</w:t>
      </w:r>
      <w:r w:rsidR="00123D0E" w:rsidRPr="003D795A">
        <w:rPr>
          <w:rFonts w:cstheme="minorHAnsi"/>
        </w:rPr>
        <w:t xml:space="preserve"> w sprawach doraźnych i pilnych</w:t>
      </w:r>
      <w:r w:rsidR="00022B2A">
        <w:rPr>
          <w:rFonts w:cstheme="minorHAnsi"/>
        </w:rPr>
        <w:t xml:space="preserve"> -</w:t>
      </w:r>
      <w:r w:rsidR="00123D0E" w:rsidRPr="003D795A">
        <w:rPr>
          <w:rFonts w:cstheme="minorHAnsi"/>
        </w:rPr>
        <w:t xml:space="preserve"> z inicjatywy wychow</w:t>
      </w:r>
      <w:r w:rsidR="00022B2A">
        <w:rPr>
          <w:rFonts w:cstheme="minorHAnsi"/>
        </w:rPr>
        <w:t>awcy, nauczycieli lub rodziców;</w:t>
      </w:r>
    </w:p>
    <w:p w:rsidR="00022B2A" w:rsidRPr="003D795A" w:rsidRDefault="00022B2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poprzez dziennik elektroniczny.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Każde spotkanie </w:t>
      </w:r>
      <w:r w:rsidR="00022B2A">
        <w:rPr>
          <w:rFonts w:cstheme="minorHAnsi"/>
        </w:rPr>
        <w:t xml:space="preserve">z rodzicem </w:t>
      </w:r>
      <w:r>
        <w:rPr>
          <w:rFonts w:cstheme="minorHAnsi"/>
        </w:rPr>
        <w:t xml:space="preserve">powinno być udokumentowane zapisem w dzienniku lekcyjnym.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Wychowawca ma prawo korzystać w swej pracy z pomocy merytorycznej i metodycznej ze strony właściwych placówek i instytucji oświatowych i naukowych poprzez: 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udział w konferencjach metodycznych organizowanych przez władze oświatowe, ośrodki szkoleniow</w:t>
      </w:r>
      <w:r w:rsidR="00022B2A">
        <w:rPr>
          <w:rFonts w:cstheme="minorHAnsi"/>
        </w:rPr>
        <w:t>e;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korzystanie z lektur i </w:t>
      </w:r>
      <w:r w:rsidR="00022B2A">
        <w:rPr>
          <w:rFonts w:cstheme="minorHAnsi"/>
        </w:rPr>
        <w:t>pomocy naukowych tych placówek;</w:t>
      </w:r>
    </w:p>
    <w:p w:rsidR="00123D0E" w:rsidRP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 indywid</w:t>
      </w:r>
      <w:r w:rsidR="00022B2A">
        <w:rPr>
          <w:rFonts w:cstheme="minorHAnsi"/>
        </w:rPr>
        <w:t>ualne kontakty wychowawców z</w:t>
      </w:r>
      <w:r w:rsidRPr="00022B2A">
        <w:rPr>
          <w:rFonts w:cstheme="minorHAnsi"/>
        </w:rPr>
        <w:t xml:space="preserve"> placówkami</w:t>
      </w:r>
      <w:r w:rsidR="00022B2A">
        <w:rPr>
          <w:rFonts w:cstheme="minorHAnsi"/>
        </w:rPr>
        <w:t xml:space="preserve"> organizującymi pomoc metodyczną oraz psychologiczno – pedagogiczną.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Kontakty wychowawców z nauczycie</w:t>
      </w:r>
      <w:r w:rsidR="00022B2A">
        <w:rPr>
          <w:rFonts w:cstheme="minorHAnsi"/>
        </w:rPr>
        <w:t>lami w celu uzyskania opinii na temat</w:t>
      </w:r>
      <w:r>
        <w:rPr>
          <w:rFonts w:cstheme="minorHAnsi"/>
        </w:rPr>
        <w:t xml:space="preserve"> zachowania uczniów odbywają się: 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bieżąco;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spotkań zespołu wychowawczego;</w:t>
      </w:r>
    </w:p>
    <w:p w:rsidR="00123D0E" w:rsidRPr="00022B2A" w:rsidRDefault="00123D0E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lastRenderedPageBreak/>
        <w:t xml:space="preserve">poprzez wpisy do zeszytu wychowawcy klasowego lub dziennika lekcyjnego.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Wychow</w:t>
      </w:r>
      <w:r w:rsidR="00022B2A">
        <w:rPr>
          <w:rFonts w:cstheme="minorHAnsi"/>
        </w:rPr>
        <w:t>awca kieruje pracami zespołu do spraw</w:t>
      </w:r>
      <w:r>
        <w:rPr>
          <w:rFonts w:cstheme="minorHAnsi"/>
        </w:rPr>
        <w:t xml:space="preserve"> pomocy psychologiczno – pedagogicznej w swojej klasie.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Zadania wychowawcy w zakresie kontroli wykonywania obowiązku szkolnego uczniów danej klasy: 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kontrola systematyczności uczęszczania do szkoły (na podstawi</w:t>
      </w:r>
      <w:r w:rsidR="00022B2A">
        <w:rPr>
          <w:rFonts w:cstheme="minorHAnsi"/>
        </w:rPr>
        <w:t>e wpisów w dzienniku lekcyjnym;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ocena przyczyn nieobec</w:t>
      </w:r>
      <w:r w:rsidR="00022B2A">
        <w:rPr>
          <w:rFonts w:cstheme="minorHAnsi"/>
        </w:rPr>
        <w:t>ności;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współpraca z rodzicami ucznia opuszczającego lekcje bez usprawiedliwienia, zgłoszenie zai</w:t>
      </w:r>
      <w:r w:rsidR="00022B2A">
        <w:rPr>
          <w:rFonts w:cstheme="minorHAnsi"/>
        </w:rPr>
        <w:t>stniałych trudności pedagogowi, p</w:t>
      </w:r>
      <w:r w:rsidRPr="00022B2A">
        <w:rPr>
          <w:rFonts w:cstheme="minorHAnsi"/>
        </w:rPr>
        <w:t>odjęcie stosownych działań z ewentualnym włączeniem poradn</w:t>
      </w:r>
      <w:r w:rsidR="00022B2A">
        <w:rPr>
          <w:rFonts w:cstheme="minorHAnsi"/>
        </w:rPr>
        <w:t>i psychologiczno-pedagogicznej;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w przypadku braku zainteresowania problemem ze strony rodziców - wysłanie upomnienia zawierającego stwierdzenie, że obowiązek nie jest realizowany i wezwanie do posyłania dziecka do szkoły – na formularzu, dostępnym w sekretariacie szkoł</w:t>
      </w:r>
      <w:r w:rsidR="00022B2A">
        <w:rPr>
          <w:rFonts w:cstheme="minorHAnsi"/>
        </w:rPr>
        <w:t>y, dokument podpisuje dyrektor;</w:t>
      </w:r>
    </w:p>
    <w:p w:rsidR="00123D0E" w:rsidRP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niezastosowanie się do wezwania może być powodem skierowania sprawy przez szkołę na drogę egzekucji administracyjnej, oznacza to, że na ustawowego opiekuna dziecka może być nałożona grzywna w celu przymuszenia do spełnienia ciążącego na nim obowiązku.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Całością spraw związanych z postępowaniem egzekucyjnym kieruje dyrektor szkoły wspólnie z organem prowadzącym szkołę.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Jeżeli zostaną wyczerpane wszystkie opisane możliwości szkoły i w dalszym ciągu brak jest efektów, sprawę kieruje się do sądu rodzinnego z wnioskiem o podjęcie decyzji w stosunku do rodziny.</w:t>
      </w:r>
    </w:p>
    <w:p w:rsidR="008E6C3A" w:rsidRPr="008E6C3A" w:rsidRDefault="008E6C3A" w:rsidP="008E6C3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</w:p>
    <w:p w:rsidR="00022B2A" w:rsidRPr="00022B2A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34</w:t>
      </w:r>
      <w:r w:rsidR="00022B2A">
        <w:rPr>
          <w:rFonts w:cstheme="minorHAnsi"/>
          <w:b/>
        </w:rPr>
        <w:t>.</w:t>
      </w:r>
    </w:p>
    <w:p w:rsidR="00022B2A" w:rsidRPr="00B54446" w:rsidRDefault="00022B2A" w:rsidP="00102156">
      <w:pPr>
        <w:pStyle w:val="Bezodstpw"/>
        <w:numPr>
          <w:ilvl w:val="0"/>
          <w:numId w:val="204"/>
        </w:numPr>
        <w:spacing w:line="276" w:lineRule="auto"/>
        <w:jc w:val="both"/>
        <w:rPr>
          <w:rFonts w:cstheme="minorHAnsi"/>
        </w:rPr>
      </w:pPr>
      <w:r w:rsidRPr="00DA4C59">
        <w:rPr>
          <w:rFonts w:cstheme="minorHAnsi"/>
        </w:rPr>
        <w:t xml:space="preserve">Do podstawowych obowiązków pedagoga należą zadania określone </w:t>
      </w:r>
      <w:r w:rsidRPr="00022B2A">
        <w:rPr>
          <w:rFonts w:cstheme="minorHAnsi"/>
        </w:rPr>
        <w:t>w §</w:t>
      </w:r>
      <w:r>
        <w:rPr>
          <w:rFonts w:cstheme="minorHAnsi"/>
        </w:rPr>
        <w:t xml:space="preserve"> 33 </w:t>
      </w:r>
      <w:r w:rsidRPr="00022B2A">
        <w:rPr>
          <w:rFonts w:cstheme="minorHAnsi"/>
        </w:rPr>
        <w:t>jako</w:t>
      </w:r>
      <w:r>
        <w:rPr>
          <w:rFonts w:cstheme="minorHAnsi"/>
        </w:rPr>
        <w:t xml:space="preserve"> obowiązki nauczyciela</w:t>
      </w:r>
      <w:r w:rsidRPr="00DA4C59">
        <w:rPr>
          <w:rFonts w:cstheme="minorHAnsi"/>
        </w:rPr>
        <w:t xml:space="preserve">  oraz</w:t>
      </w:r>
      <w:r w:rsidRPr="00B54446">
        <w:rPr>
          <w:rFonts w:cstheme="minorHAnsi"/>
        </w:rPr>
        <w:t xml:space="preserve">: </w:t>
      </w:r>
    </w:p>
    <w:p w:rsidR="00022B2A" w:rsidRPr="00B54446" w:rsidRDefault="00022B2A" w:rsidP="00102156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bezpośrednia praca wychowawcza z uczniami w</w:t>
      </w:r>
      <w:r>
        <w:rPr>
          <w:rFonts w:cstheme="minorHAnsi"/>
        </w:rPr>
        <w:t xml:space="preserve">ymagającymi szczególnej pomocy  </w:t>
      </w:r>
      <w:r w:rsidRPr="00B54446">
        <w:rPr>
          <w:rFonts w:cstheme="minorHAnsi"/>
        </w:rPr>
        <w:t xml:space="preserve">psychologicznej: 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zajęcia korekcyjne, reedukacyjne, terapeutyc</w:t>
      </w:r>
      <w:r w:rsidR="002B3789">
        <w:rPr>
          <w:rFonts w:cstheme="minorHAnsi"/>
          <w:color w:val="000000"/>
        </w:rPr>
        <w:t>zne – wg kwalifikacji,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prowadzenie obserwacji i </w:t>
      </w:r>
      <w:r w:rsidR="002B3789" w:rsidRPr="002B3789">
        <w:rPr>
          <w:rFonts w:cstheme="minorHAnsi"/>
          <w:color w:val="000000"/>
        </w:rPr>
        <w:t>diagnozowanie,</w:t>
      </w:r>
    </w:p>
    <w:p w:rsidR="00022B2A" w:rsidRP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doradztwo wychowawcze i zawodowe, wywiady środowiskowe, pedagogizacja rodziców. </w:t>
      </w:r>
    </w:p>
    <w:p w:rsidR="00022B2A" w:rsidRPr="002B3789" w:rsidRDefault="00022B2A" w:rsidP="0010215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poza bezpośrednim czasem pracy z dzieckiem realizuje następujące zadania</w:t>
      </w:r>
      <w:r w:rsidR="008B1CD8">
        <w:rPr>
          <w:rFonts w:cstheme="minorHAnsi"/>
          <w:color w:val="000000"/>
        </w:rPr>
        <w:t>, a w szczególności</w:t>
      </w:r>
      <w:r w:rsidRPr="002B3789">
        <w:rPr>
          <w:rFonts w:cstheme="minorHAnsi"/>
          <w:color w:val="000000"/>
        </w:rPr>
        <w:t xml:space="preserve">: 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rozpoznawanie indywidualnych potrzeb uczniów oraz analizowanie przyczyn niep</w:t>
      </w:r>
      <w:r w:rsidR="002B3789">
        <w:rPr>
          <w:rFonts w:cstheme="minorHAnsi"/>
          <w:color w:val="000000"/>
        </w:rPr>
        <w:t>owodzeń szkolnych,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kontrola realizacji obo</w:t>
      </w:r>
      <w:r w:rsidR="002B3789">
        <w:rPr>
          <w:rFonts w:cstheme="minorHAnsi"/>
          <w:color w:val="000000"/>
        </w:rPr>
        <w:t>wiązku szkolnego przez uczniów,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określenie sposobów i </w:t>
      </w:r>
      <w:r w:rsidR="002B3789">
        <w:rPr>
          <w:rFonts w:cstheme="minorHAnsi"/>
          <w:color w:val="000000"/>
        </w:rPr>
        <w:t>form udzielania pomocy uczniom,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współorganizowanie zajęć dydaktycznych z zakresu wychowania prorodzinnego oraz prowadzonych przez nauczycieli programem kształcenia specjalnego dla uczniów niepełnosprawn</w:t>
      </w:r>
      <w:r w:rsidR="002B3789">
        <w:rPr>
          <w:rFonts w:cstheme="minorHAnsi"/>
          <w:color w:val="000000"/>
        </w:rPr>
        <w:t>ych w klasach ogólnodostępnych,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udzielanie różnych form pomocy psychologicznej i pedagogicznej uczniom real</w:t>
      </w:r>
      <w:r w:rsidR="002B3789">
        <w:rPr>
          <w:rFonts w:cstheme="minorHAnsi"/>
          <w:color w:val="000000"/>
        </w:rPr>
        <w:t>izującym indywidualne nauczanie,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działanie na rzecz organizowania opieki i pomocy materialnej uczniom znajdującym s</w:t>
      </w:r>
      <w:r w:rsidR="002B3789">
        <w:rPr>
          <w:rFonts w:cstheme="minorHAnsi"/>
          <w:color w:val="000000"/>
        </w:rPr>
        <w:t>ię w trudnej sytuacji życiowej,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lastRenderedPageBreak/>
        <w:t>współpraca z Poradnią Psychologiczno-Pedagogiczną, Gminnym Ośrodkiem Pomocy Społecznej, sądem rejonowym, służbą zdrowia, policją, innymi organizacjami i instytucjami zainteresowanymi problemami opi</w:t>
      </w:r>
      <w:r w:rsidR="002B3789">
        <w:rPr>
          <w:rFonts w:cstheme="minorHAnsi"/>
          <w:color w:val="000000"/>
        </w:rPr>
        <w:t>eki i wychowania,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składanie okresowych informacji i sprawozdań Radzie Pedagogicznej na temat trudności wychowawczych występujących wśród uczniów oraz oceny sytuacji wychowawczej szkoły, a także skuteczności własnych dział</w:t>
      </w:r>
      <w:r w:rsidR="002B3789">
        <w:rPr>
          <w:rFonts w:cstheme="minorHAnsi"/>
          <w:color w:val="000000"/>
        </w:rPr>
        <w:t>ań i wniosków do dalszej pracy,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prowadzenie dokumentacji własnej: dziennika pedagoga, indywidualnych teczek uczniów z dokumentacją prowadzonych ba</w:t>
      </w:r>
      <w:r w:rsidR="002B3789">
        <w:rPr>
          <w:rFonts w:cstheme="minorHAnsi"/>
          <w:color w:val="000000"/>
        </w:rPr>
        <w:t>dań i czynności uzupełniających,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współtworzenie programów, planów wychowawc</w:t>
      </w:r>
      <w:r w:rsidR="002B3789">
        <w:rPr>
          <w:rFonts w:cstheme="minorHAnsi"/>
          <w:color w:val="000000"/>
        </w:rPr>
        <w:t>zych, profilaktyki i innych,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wczesne ostrzeganie i pedagogizacja rodziców w ramach współpracy z rodziną, nauczyc</w:t>
      </w:r>
      <w:r w:rsidR="002B3789">
        <w:rPr>
          <w:rFonts w:cstheme="minorHAnsi"/>
          <w:color w:val="000000"/>
        </w:rPr>
        <w:t>ielem, wychowawcą, instytucjami,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opiniowanie wniosków o stypendia socjalne oraz dla uczniów wybitnie uzdolnionych;</w:t>
      </w:r>
      <w:r w:rsidR="001F5FE5">
        <w:rPr>
          <w:rFonts w:cstheme="minorHAnsi"/>
          <w:color w:val="000000"/>
        </w:rPr>
        <w:t>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inicjowanie i pomoc wychowawcom w rozwiązywaniu pr</w:t>
      </w:r>
      <w:r w:rsidR="001F5FE5">
        <w:rPr>
          <w:rFonts w:cstheme="minorHAnsi"/>
          <w:color w:val="000000"/>
        </w:rPr>
        <w:t>oblemów trudności wychowawczych,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przygotowywanie informacji dla OKE w zakresie i term</w:t>
      </w:r>
      <w:r w:rsidR="001F5FE5">
        <w:rPr>
          <w:rFonts w:cstheme="minorHAnsi"/>
          <w:color w:val="000000"/>
        </w:rPr>
        <w:t>inie określonym przez dyrektora,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wstępne badanie zastrzeżenia dotyczącego warunków i trybu ustalania oceny rocznej z przedmiotu lub zachowania wnoszonego przez rodzica w ciągu 7 dni od </w:t>
      </w:r>
      <w:r w:rsidR="001F5FE5">
        <w:rPr>
          <w:rFonts w:cstheme="minorHAnsi"/>
          <w:color w:val="000000"/>
        </w:rPr>
        <w:t>zakończenia zajęć dydaktycznych,</w:t>
      </w:r>
    </w:p>
    <w:p w:rsidR="001F5FE5" w:rsidRP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1F5FE5">
        <w:rPr>
          <w:rFonts w:cstheme="minorHAnsi"/>
          <w:color w:val="000000"/>
        </w:rPr>
        <w:t>współpraca z wychowawcą we wszystkich sprawach uczniowskich, w tym we wspomaganiu ucznia zdolnego</w:t>
      </w:r>
      <w:r w:rsidR="001F5FE5">
        <w:rPr>
          <w:rFonts w:cstheme="minorHAnsi"/>
          <w:color w:val="000000"/>
        </w:rPr>
        <w:t>,</w:t>
      </w:r>
    </w:p>
    <w:p w:rsidR="00022B2A" w:rsidRPr="00B54446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B54446">
        <w:rPr>
          <w:rFonts w:cstheme="minorHAnsi"/>
        </w:rPr>
        <w:t xml:space="preserve">zachowanie tajemnicy służbowej pod rygorem nagany z wpisaniem do akt. </w:t>
      </w:r>
    </w:p>
    <w:p w:rsidR="00022B2A" w:rsidRPr="00B54446" w:rsidRDefault="00022B2A" w:rsidP="00102156">
      <w:pPr>
        <w:pStyle w:val="Default"/>
        <w:numPr>
          <w:ilvl w:val="0"/>
          <w:numId w:val="20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Pedagog ma prawo: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>dobierać metody i formy pracy według własnej najlepszej wie</w:t>
      </w:r>
      <w:r>
        <w:rPr>
          <w:rFonts w:asciiTheme="minorHAnsi" w:hAnsiTheme="minorHAnsi" w:cstheme="minorHAnsi"/>
          <w:sz w:val="22"/>
          <w:szCs w:val="22"/>
        </w:rPr>
        <w:t>dzy metodycznej i merytorycznej;</w:t>
      </w:r>
      <w:r w:rsidRPr="00B544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udzielać nauczycielom indywidualnych wskazań (porad) pedagogicznych dotyczących problemów wynikających z realizowanych zadań;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do Rady Pedagogicznej z wnioskami dotyczącymi innowacji pracy szkoły w zakresie działalności dydaktycznej, wychowawczej i opiekuńczej;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wobec Rady Pedagogicznej w roli rzecznika poszkodowanego dziecka (ucznia); </w:t>
      </w:r>
    </w:p>
    <w:p w:rsidR="00022B2A" w:rsidRP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reprezentować szkołę w środowisku szkolnym w sprawach profilaktyki, opieki i terapii pedagogicznej. </w:t>
      </w:r>
    </w:p>
    <w:p w:rsidR="00022B2A" w:rsidRP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ponosi odpowiedzialność za: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prawidłowe zorganizowanie własnego warsztatu;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poziom merytoryczny i metodyczny pracy;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prowadzenie zajęć grupowych i indywidualnych z uczniem;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współpracę z instytucjami i organizacjami wspomagającym;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bezpieczeństwo uczniów;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właściwe dokumentowanie pracy własnej;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powierzony sprzęt;</w:t>
      </w:r>
    </w:p>
    <w:p w:rsidR="00022B2A" w:rsidRP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zorganizowanie i przeprowadzenie 2 razy w roku szkolnym próby ewakuacji wszystkich osób z budynku szkoły. </w:t>
      </w:r>
    </w:p>
    <w:p w:rsid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w pracy bezpośrednio podlega dyrektorowi szkoły. </w:t>
      </w:r>
    </w:p>
    <w:p w:rsidR="001F5FE5" w:rsidRPr="00334AC9" w:rsidRDefault="001F5FE5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pełni funkcję koordynatora do spraw bezpieczeństwa, którego zadania polegają w szczególności na: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obserwowaniu i analizowaniu zjawisk lub zdarzeń występujących w szkole</w:t>
      </w:r>
      <w:r w:rsidRPr="001F5FE5">
        <w:rPr>
          <w:rFonts w:cstheme="minorHAnsi"/>
          <w:color w:val="000000"/>
        </w:rPr>
        <w:t>, które mogą mieć negatywny wpływ na spokój i bezpiecze</w:t>
      </w:r>
      <w:r>
        <w:rPr>
          <w:rFonts w:cstheme="minorHAnsi"/>
          <w:color w:val="000000"/>
        </w:rPr>
        <w:t>ństwo uczniów oraz pracowników;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analizie</w:t>
      </w:r>
      <w:r w:rsidRPr="001F5FE5">
        <w:rPr>
          <w:rFonts w:cstheme="minorHAnsi"/>
          <w:color w:val="000000"/>
        </w:rPr>
        <w:t xml:space="preserve"> potrzeb w zakresie poprawy bezpieczeństwa ws</w:t>
      </w:r>
      <w:r>
        <w:rPr>
          <w:rFonts w:cstheme="minorHAnsi"/>
          <w:color w:val="000000"/>
        </w:rPr>
        <w:t>zystkich członków społeczności;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oce</w:t>
      </w:r>
      <w:r w:rsidRPr="001F5FE5">
        <w:rPr>
          <w:rFonts w:cstheme="minorHAnsi"/>
          <w:color w:val="000000"/>
        </w:rPr>
        <w:t xml:space="preserve">nie </w:t>
      </w:r>
      <w:r>
        <w:rPr>
          <w:rFonts w:cstheme="minorHAnsi"/>
          <w:color w:val="000000"/>
        </w:rPr>
        <w:t>stanu bezpieczeństwa, określeniu</w:t>
      </w:r>
      <w:r w:rsidRPr="001F5FE5">
        <w:rPr>
          <w:rFonts w:cstheme="minorHAnsi"/>
          <w:color w:val="000000"/>
        </w:rPr>
        <w:t xml:space="preserve"> najważniejszych zadań, których celem jest poprawa bezpieczeństwa – uwzględniane w pla</w:t>
      </w:r>
      <w:r>
        <w:rPr>
          <w:rFonts w:cstheme="minorHAnsi"/>
          <w:color w:val="000000"/>
        </w:rPr>
        <w:t>nach pracy na dany rok szkolny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koordynowaniu</w:t>
      </w:r>
      <w:r w:rsidRPr="001F5FE5">
        <w:rPr>
          <w:rFonts w:cstheme="minorHAnsi"/>
          <w:color w:val="000000"/>
        </w:rPr>
        <w:t xml:space="preserve"> działań w zakresie bezpieczeństwa wyni</w:t>
      </w:r>
      <w:r>
        <w:rPr>
          <w:rFonts w:cstheme="minorHAnsi"/>
          <w:color w:val="000000"/>
        </w:rPr>
        <w:t>kających z realizacji programu wychowawczo – profilaktycznego;</w:t>
      </w:r>
      <w:r w:rsidRPr="001F5FE5">
        <w:rPr>
          <w:rFonts w:cstheme="minorHAnsi"/>
          <w:color w:val="000000"/>
        </w:rPr>
        <w:t xml:space="preserve">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uczestnictwie</w:t>
      </w:r>
      <w:r w:rsidRPr="001F5FE5">
        <w:rPr>
          <w:rFonts w:cstheme="minorHAnsi"/>
          <w:color w:val="000000"/>
        </w:rPr>
        <w:t xml:space="preserve"> w opracowywaniu i wdrażaniu procedur postępowania w sytua</w:t>
      </w:r>
      <w:r>
        <w:rPr>
          <w:rFonts w:cstheme="minorHAnsi"/>
          <w:color w:val="000000"/>
        </w:rPr>
        <w:t>cjach kryzysowych i zagrożenia;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dzieleniu</w:t>
      </w:r>
      <w:r w:rsidRPr="001F5FE5">
        <w:rPr>
          <w:rFonts w:cstheme="minorHAnsi"/>
          <w:color w:val="000000"/>
        </w:rPr>
        <w:t xml:space="preserve"> się wiedzą z zakresu bezpieczeństwa z R</w:t>
      </w:r>
      <w:r>
        <w:rPr>
          <w:rFonts w:cstheme="minorHAnsi"/>
          <w:color w:val="000000"/>
        </w:rPr>
        <w:t>adą Pedagogiczną i pracownikami;</w:t>
      </w:r>
    </w:p>
    <w:p w:rsidR="001F5FE5" w:rsidRPr="008B1CD8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współpracy z inspektorem do spraw bhp </w:t>
      </w:r>
      <w:r w:rsidR="008B1CD8">
        <w:rPr>
          <w:rFonts w:cstheme="minorHAnsi"/>
          <w:color w:val="000000"/>
        </w:rPr>
        <w:t>i społecznym inspektorem pracy.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022B2A" w:rsidRPr="008B1CD8" w:rsidRDefault="00022B2A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35</w:t>
      </w:r>
      <w:r w:rsidR="008B1CD8" w:rsidRPr="008B1CD8">
        <w:rPr>
          <w:rFonts w:cstheme="minorHAnsi"/>
          <w:b/>
        </w:rPr>
        <w:t>.</w:t>
      </w:r>
    </w:p>
    <w:p w:rsidR="00022B2A" w:rsidRPr="00B54446" w:rsidRDefault="00022B2A" w:rsidP="00102156">
      <w:pPr>
        <w:pStyle w:val="Default"/>
        <w:numPr>
          <w:ilvl w:val="0"/>
          <w:numId w:val="20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8B1CD8">
        <w:rPr>
          <w:rFonts w:asciiTheme="minorHAnsi" w:hAnsiTheme="minorHAnsi" w:cstheme="minorHAnsi"/>
          <w:sz w:val="22"/>
          <w:szCs w:val="22"/>
        </w:rPr>
        <w:t xml:space="preserve">nauczyciela </w:t>
      </w:r>
      <w:r w:rsidRPr="00B54446">
        <w:rPr>
          <w:rFonts w:asciiTheme="minorHAnsi" w:hAnsiTheme="minorHAnsi" w:cstheme="minorHAnsi"/>
          <w:sz w:val="22"/>
          <w:szCs w:val="22"/>
        </w:rPr>
        <w:t>bibliotekarza należy</w:t>
      </w:r>
      <w:r w:rsidR="008B1CD8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B5444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praca w bibliotece w wymiarze godzin określonych arkuszem organizacji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dydaktyczno – wychowawcza z uczniami, w tym organizowanie konkursów o różnorodnej tematyce mających na celu motywowanie uczniów do podnoszenia poziomu czytelnictwa;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planów/programów pracy oraz tygodniowego rozkładu zajęć w bibliotece;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informowanie Rady Pedagogicznej oraz sporządzanie okresowych sprawozdań i wniosków dotyczących realizacji zadań nauczyciela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biblioteki do pracy szkoły i potrzeb uczniów;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współdziałanie z Radą Pedagogiczną szkoły oraz środowiskiem szkolnym w celu pomocy w realizacji podstawowych funkcji szkoły a zwłaszcza kulturowej – tworząc warunki do wielostronnego rozwoju ucznia;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wzbogacanie księgozbioru, dbałość o wygląd i estetykę pomieszczenia;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doskonalenie metod pracy, stałe pogłębianie wiedzy pedagogicznej, uczestniczenie w konferencjach i kursach doskonalących;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czynny udział w pracach zespołów przedmiotowych i wychowawczego;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inicjowanie i organizowanie konkursów motywujących uczniów do korzystania z zasobów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wykonywanie innych, zleconych przez dyrekcję szkoły prac – związanych bezpośrednio lub pośrednio z działalnością biblioteki, m. in. bieżące pro</w:t>
      </w:r>
      <w:r w:rsidR="008B1CD8">
        <w:rPr>
          <w:rFonts w:cstheme="minorHAnsi"/>
          <w:color w:val="000000"/>
        </w:rPr>
        <w:t>wadzenie kroniki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</w:rPr>
        <w:t>gromadzenie, katalogowanie i udostępnianie uczniom podręczników szkolnych zakupionych w ramach dotacji;</w:t>
      </w:r>
    </w:p>
    <w:p w:rsidR="00022B2A" w:rsidRP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  <w:color w:val="000000"/>
        </w:rPr>
        <w:t xml:space="preserve">w ramach opieki nad sprzętem multimedialnym – instalowanie, aktualizowanie oprogramowania zabezpieczającego uczniów przed dostępem do treści, które mogą stanowić zagrożenie dla prawidłowego rozwoju psychicznego uczniów.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Nauczyciel bibliot</w:t>
      </w:r>
      <w:r w:rsidR="008B1CD8" w:rsidRPr="00334AC9">
        <w:rPr>
          <w:rFonts w:cstheme="minorHAnsi"/>
          <w:color w:val="000000"/>
        </w:rPr>
        <w:t>eki we współpracy z nauczycielami</w:t>
      </w:r>
      <w:r w:rsidRPr="00334AC9">
        <w:rPr>
          <w:rFonts w:cstheme="minorHAnsi"/>
          <w:color w:val="000000"/>
        </w:rPr>
        <w:t xml:space="preserve"> przedmiotu gromadzi w bibliotece: 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podstawy programowe obowiązujące w szkole dla odpowiedniego etapu edukacyjnego;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programy nauczania objęte zestawem programów nauczania;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podręczniki niezbędne do realizacji Szkolnego Zestawu Programów Nauczania;</w:t>
      </w:r>
    </w:p>
    <w:p w:rsidR="00022B2A" w:rsidRP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lastRenderedPageBreak/>
        <w:t>czasopisma metodyczne związane z nauczanymi przedmiotami i prowadzonymi zajęciami.</w:t>
      </w:r>
    </w:p>
    <w:p w:rsid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Nauczyciele języka polskiego </w:t>
      </w:r>
      <w:r w:rsidR="00334AC9">
        <w:rPr>
          <w:rFonts w:cstheme="minorHAnsi"/>
          <w:color w:val="000000"/>
        </w:rPr>
        <w:t xml:space="preserve">i edukacji wczesnoszkolnej </w:t>
      </w:r>
      <w:r w:rsidRPr="00334AC9">
        <w:rPr>
          <w:rFonts w:cstheme="minorHAnsi"/>
          <w:color w:val="000000"/>
        </w:rPr>
        <w:t xml:space="preserve">współpracują z nauczycielem biblioteki w zakresie aktualizacji lektur szkolnych.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ponosi pełną </w:t>
      </w:r>
      <w:r w:rsidRPr="00334AC9">
        <w:rPr>
          <w:rFonts w:cstheme="minorHAnsi"/>
          <w:iCs/>
          <w:color w:val="000000"/>
        </w:rPr>
        <w:t>odpowiedzialność</w:t>
      </w:r>
      <w:r w:rsidRPr="00334AC9">
        <w:rPr>
          <w:rFonts w:cstheme="minorHAnsi"/>
          <w:i/>
          <w:iCs/>
          <w:color w:val="000000"/>
        </w:rPr>
        <w:t xml:space="preserve"> </w:t>
      </w:r>
      <w:r w:rsidRPr="00334AC9">
        <w:rPr>
          <w:rFonts w:cstheme="minorHAnsi"/>
          <w:color w:val="000000"/>
        </w:rPr>
        <w:t xml:space="preserve">za: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bezpieczeństwo przebywających na zajęciach dzieci;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zgodne z bhp wyposażenie pomieszczenia biblioteki: czytelni oraz wypożyczalni;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sprzęt, księgozbiór, czasopisma i pomoce naukowe przekazane w użytkowanie biblioteki;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poziom pracy merytorycznej i metodycznej;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dokumentowanie pracy. </w:t>
      </w:r>
    </w:p>
    <w:p w:rsidR="008B1CD8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jest pracownikiem pedagogicznym, w związku z tym przysługują mu wszystkie prawa nauczyciela. </w:t>
      </w:r>
    </w:p>
    <w:p w:rsidR="008B1CD8" w:rsidRDefault="008B1CD8" w:rsidP="008B1CD8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022B2A" w:rsidRDefault="00022B2A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36</w:t>
      </w:r>
      <w:r w:rsidR="008B1CD8" w:rsidRPr="008B1CD8">
        <w:rPr>
          <w:rFonts w:cstheme="minorHAnsi"/>
          <w:b/>
        </w:rPr>
        <w:t>.</w:t>
      </w:r>
    </w:p>
    <w:p w:rsidR="008B1CD8" w:rsidRPr="008B1CD8" w:rsidRDefault="008B1CD8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color w:val="000000"/>
        </w:rPr>
      </w:pP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Do obowiązków wychowawcy świetlicy należy: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prowadzenie zajęć w świetlicy w wymiarze godzin określonych arkuszem organizacji szkoły;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opiekuńczo – wychowawcza z uczniami, w tym organizowanie konkursów dla uczniów o różnorodnej tematyce;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 pracy oraz tygodniowego rozkładu zajęć w świetlicy;</w:t>
      </w:r>
    </w:p>
    <w:p w:rsidR="008B1CD8" w:rsidRDefault="008B1CD8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8B1CD8">
        <w:rPr>
          <w:rFonts w:cstheme="minorHAnsi"/>
          <w:color w:val="000000"/>
        </w:rPr>
        <w:t xml:space="preserve">nformowanie Rady Pedagogicznej oraz sporządzanie okresowych sprawozdań i wniosków dotyczących realizacji zadań wychowawcy świetlicy;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świetlicy do pracy szkoły i potrzeb uczniów;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współdziałanie z Radą Pedagogiczną szkoły oraz środowiskiem szkolnym w celu pomocy w realizacji podstawowych funkcji szkoły a zwłaszcza kompensacyjnej, kulturowej – tworząc warunki do wielostronnego rozwoju ucznia;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wzbogacanie bazy świetlicy, dbałość o wygląd i estetykę pomieszczenia; 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doskonalenie metod pracy, stałe pogłębianie wiedzy pedagogicznej, uczestniczenie w konferencjach i kursach doskonalących;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występowanie do wychowawcy ucznia z wnioskiem w sprawie nagród i odznaczeń uczniów, a w przypadku rażących wykroczeń o wyciągnięcie konsekwencji;</w:t>
      </w:r>
    </w:p>
    <w:p w:rsidR="00022B2A" w:rsidRP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wykonywanie innych, zleconych przez dyrekcję szkoły prac – związanych bezpośrednio lub pośrednio z działalnością świetlicy.</w:t>
      </w: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ponosi pełną odpowiedzialność za: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bezpieczeństwo przebywających na zajęciach dzieci;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zgodne z bhp wyposażenie świetlicy do prowadzenia z</w:t>
      </w:r>
      <w:r w:rsidR="0014111A">
        <w:rPr>
          <w:rFonts w:cstheme="minorHAnsi"/>
          <w:color w:val="000000"/>
        </w:rPr>
        <w:t>ajęć opiekuńczo – wychowawczych;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sprzęt, materiały i pomoce naukowe przekazane w użytkowanie świetlicy;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poziom pracy merytorycznej i metodycznej; </w:t>
      </w:r>
    </w:p>
    <w:p w:rsidR="00022B2A" w:rsidRP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dokumentowanie pracy. </w:t>
      </w:r>
    </w:p>
    <w:p w:rsidR="00022B2A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jest pracownikiem pedagogicznym, w związku z tym przysługują mu wszystkie prawa nauczyciela. </w:t>
      </w:r>
    </w:p>
    <w:p w:rsidR="00294DF8" w:rsidRPr="00294DF8" w:rsidRDefault="00294DF8" w:rsidP="00294DF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22B2A" w:rsidRDefault="00022B2A" w:rsidP="00022B2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lastRenderedPageBreak/>
        <w:t>§ 3</w:t>
      </w:r>
      <w:r w:rsidR="00CA1EC1">
        <w:rPr>
          <w:rFonts w:cstheme="minorHAnsi"/>
          <w:b/>
        </w:rPr>
        <w:t>7</w:t>
      </w:r>
      <w:r w:rsidRPr="008B1CD8">
        <w:rPr>
          <w:rFonts w:cstheme="minorHAnsi"/>
          <w:b/>
        </w:rPr>
        <w:t>.</w:t>
      </w: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</w:p>
    <w:p w:rsid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W szkole pracują także specjaliści świadczący pomoc uczniom z trudnościami w nauce i zachowaniu</w:t>
      </w:r>
      <w:r w:rsidR="00294DF8">
        <w:rPr>
          <w:rFonts w:cstheme="minorHAnsi"/>
          <w:color w:val="000000"/>
        </w:rPr>
        <w:t xml:space="preserve"> oraz doradztwo zawodowe</w:t>
      </w:r>
      <w:r w:rsidRPr="00334AC9">
        <w:rPr>
          <w:rFonts w:cstheme="minorHAnsi"/>
          <w:color w:val="000000"/>
        </w:rPr>
        <w:t>. Wymiar czasu pracy specjalistów ustala organ prowadzący.</w:t>
      </w:r>
    </w:p>
    <w:p w:rsidR="0014111A" w:rsidRP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</w:rPr>
        <w:t>Zadania psychologa: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F10FA">
        <w:rPr>
          <w:rFonts w:cstheme="minorHAnsi"/>
        </w:rPr>
        <w:t>dzielanie  dzieciom pom</w:t>
      </w:r>
      <w:r>
        <w:rPr>
          <w:rFonts w:cstheme="minorHAnsi"/>
        </w:rPr>
        <w:t>ocy i wsparcia;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</w:t>
      </w:r>
      <w:r>
        <w:rPr>
          <w:rFonts w:cstheme="minorHAnsi"/>
        </w:rPr>
        <w:t>ormowanie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działań diagnostycznych dotycząc</w:t>
      </w:r>
      <w:r>
        <w:rPr>
          <w:rFonts w:cstheme="minorHAnsi"/>
        </w:rPr>
        <w:t>ych poszczególnych uczniów</w:t>
      </w:r>
      <w:r w:rsidRPr="0014111A">
        <w:rPr>
          <w:rFonts w:cstheme="minorHAnsi"/>
        </w:rPr>
        <w:t xml:space="preserve"> w tym diagnozowanie indywidualnych potrzeb rozwojowych i edukacyjnych oraz możliwości psychofizycznych;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wspieranie mocnych stron ucznia</w:t>
      </w:r>
      <w:r w:rsidRPr="0014111A"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działań, których celem jest minimalizowanie skutków zaburzeń rozwojowych oraz zapobieganie zaburzeniom zachowania;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realizowanie różnych form pomocy psychologiczno-pedagogicznej;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te</w:t>
      </w:r>
      <w:r>
        <w:rPr>
          <w:rFonts w:cstheme="minorHAnsi"/>
        </w:rPr>
        <w:t>rapii  indywidualnej i grupowej;</w:t>
      </w:r>
    </w:p>
    <w:p w:rsidR="0014111A" w:rsidRP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współpraca z wychowawcami, nauczycielami, pedagogiem szkolnym oraz rodzicami uczniów.</w:t>
      </w:r>
    </w:p>
    <w:p w:rsidR="0014111A" w:rsidRPr="00AF10FA" w:rsidRDefault="0014111A" w:rsidP="00102156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Zadania logopedy: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informowan</w:t>
      </w:r>
      <w:r>
        <w:rPr>
          <w:rFonts w:cstheme="minorHAnsi"/>
        </w:rPr>
        <w:t>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diagnozy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udzielanie pomocy logopedycznej poprzez prowadzenie indywidualnej i grupowej terapii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 logopedycznych  działań  profilaktycznych;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 xml:space="preserve">współpraca z </w:t>
      </w:r>
      <w:r>
        <w:rPr>
          <w:rFonts w:cstheme="minorHAnsi"/>
        </w:rPr>
        <w:t>najbliższym środowiskiem ucznia oraz z nauczycielami, wychowawcami i pedagogiem szkolnym</w:t>
      </w:r>
      <w:r w:rsidRPr="0014111A">
        <w:rPr>
          <w:rFonts w:cstheme="minorHAnsi"/>
        </w:rPr>
        <w:t>.</w:t>
      </w:r>
    </w:p>
    <w:p w:rsidR="00294DF8" w:rsidRDefault="00294DF8" w:rsidP="00294DF8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Zadania doradcy zawodowego</w:t>
      </w:r>
      <w:r w:rsidR="0022101D">
        <w:rPr>
          <w:rFonts w:cstheme="minorHAnsi"/>
        </w:rPr>
        <w:t>: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diagnozowanie zapotrzebowania uczniów na informacje i pomoc w planowaniu kształcenia i kariery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gromadzenie, aktualizacja i udostępnianie informacji edukacyjnych i zawodowych właściwych dla danego poziomu i kierunku kształcenia;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wskazywanie osobom zainteresowanym (uczniom, rodzicom, nauczycielom) źródeł dodatkowej, rzetelnej informacji na poziomie regionalnym, ogólnokrajowym, europejskim i światowym na temat: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rynku pracy,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trendów rozwojowych w świecie zawodów i zatrudnienia,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 xml:space="preserve">możliwości wykorzystania posiadanych uzdolnień i talentów w różnych obszarach świata pracy,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programów edukacyjnych Unii Europejskiej;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udzielanie indywidualnych porad edukacyjnych i zawodowych uczniom i ich rodzicom;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prowadzenie grupowych zajęć aktywizujących, przygotowujących uczniów do świadomego planowania kariery i podjęcia roli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kierowanie, w sprawach trudnych, do specjalistów: doradców zawodowych w poradniach psychologiczno-pedagogicznych i urzędach pracy, lekarzy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lastRenderedPageBreak/>
        <w:t>koordynowanie działalności informacyjno – doradczej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wspieranie rodziców i nauczycieli w działaniach doradczych poprzez organizowanie spotkań szkoleniowo-informacyjnych, udostępnianie im informacji i materiałów do pracy z uczniami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współpraca z Radą Pedagogiczną w zakresie: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 xml:space="preserve">tworzenia i zapewnienia ciągłości działań wewnątrzszkolnego systemu doradztwa, zgodnie ze statutem szkoły,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>realizacji zadań z zakresu przygotowania uczniów do wyboru drogi zawodowej, zawartych w programie wychowawczym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podnoszenie własnych kwalifikacji;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wzbogacanie warsztatu pracy o nowoczesne środki przekazu informacji (internet, CD, wideo itp.) oraz udostępnianie ich osobom zainteresowanym;</w:t>
      </w:r>
    </w:p>
    <w:p w:rsidR="00334AC9" w:rsidRP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współpraca z instytucjami wspierającymi wewnątrzszkolny system doradztwa.</w:t>
      </w:r>
    </w:p>
    <w:p w:rsidR="00022B2A" w:rsidRPr="0014111A" w:rsidRDefault="00022B2A" w:rsidP="00022B2A">
      <w:pPr>
        <w:tabs>
          <w:tab w:val="left" w:pos="4522"/>
        </w:tabs>
        <w:jc w:val="center"/>
        <w:rPr>
          <w:rFonts w:cstheme="minorHAnsi"/>
          <w:b/>
        </w:rPr>
      </w:pPr>
      <w:r w:rsidRPr="0014111A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38</w:t>
      </w:r>
      <w:r w:rsidR="0014111A" w:rsidRPr="0014111A">
        <w:rPr>
          <w:rFonts w:cstheme="minorHAnsi"/>
          <w:b/>
        </w:rPr>
        <w:t>.</w:t>
      </w:r>
    </w:p>
    <w:p w:rsidR="00334AC9" w:rsidRDefault="00334AC9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Szkoła zatrudnia pracowników obsługi.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sprzątaczki: </w:t>
      </w:r>
    </w:p>
    <w:p w:rsidR="00022B2A" w:rsidRP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przebywanie na stanowisku pracy: </w:t>
      </w:r>
    </w:p>
    <w:p w:rsid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przy drzwiach wejściowych w celu zapewnienia kontroli i bezpieczeństwa uczniom, </w:t>
      </w:r>
    </w:p>
    <w:p w:rsidR="00022B2A" w:rsidRP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podczas przerw międzylekcyjnych współuczestnicz</w:t>
      </w:r>
      <w:r w:rsidR="00EB358C">
        <w:rPr>
          <w:rFonts w:cstheme="minorHAnsi"/>
          <w:color w:val="000000"/>
        </w:rPr>
        <w:t>enie z nauczycielami w dyżurach;</w:t>
      </w:r>
      <w:r w:rsidRPr="00EB358C">
        <w:rPr>
          <w:rFonts w:cstheme="minorHAnsi"/>
          <w:color w:val="000000"/>
        </w:rPr>
        <w:t xml:space="preserve">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czystości i porządku w przydzielonych pomieszczeniach: parter, suterena, boksy, korytarz, wejście główne, hala i przylegające pomieszczenia;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wycieranie kurzu ze sprzętu szkolnego przed zajęciami szkolnymi;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w czystości urządzeń sanitarnych oraz ich dezynfekcję;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wycieranie korytarzy w miarę potrzeb, nie rzadziej niż 3 razy w ciągu dnia;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pielęgnację podłóg w klasach i na korytarzu;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mycie lamperii w klasach i na korytarzu;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okresowe mycie okien /przynajmniej 3 razy w roku/;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pranie zasłon i firan oraz ich zawieszanie;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gotowanie herbaty w okresie jesienno – zimowym, wydawanie posiłku w świetlicy;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opieka nad sprzętem szkolnym;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sprawdzanie kurków wodociągowych, gaszenie światła, uzupełnianie braków w oświetleniu, zamykanie drzwi i okien w pomieszczeniach po zakończonych lekcjach w danym dniu;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opieka nad kwiatami doniczkowymi w czasie ferii (wszystkie) oraz kwiatami na przydzielonym korytarzu przez cały rok;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troska o czystość i porządek wokół szkoły;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okresowe generalne sprzątanie wszyst</w:t>
      </w:r>
      <w:r w:rsidR="00EB358C">
        <w:rPr>
          <w:rFonts w:cstheme="minorHAnsi"/>
          <w:color w:val="000000"/>
        </w:rPr>
        <w:t>kich pomieszczeń według</w:t>
      </w:r>
      <w:r w:rsidRPr="00EB358C">
        <w:rPr>
          <w:rFonts w:cstheme="minorHAnsi"/>
          <w:color w:val="000000"/>
        </w:rPr>
        <w:t xml:space="preserve"> przydziału;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dbałość o porządek w pomieszczeniach gospodarczych;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przygotowanie sal</w:t>
      </w:r>
      <w:r w:rsidR="00EB358C">
        <w:rPr>
          <w:rFonts w:cstheme="minorHAnsi"/>
          <w:color w:val="000000"/>
        </w:rPr>
        <w:t>i</w:t>
      </w:r>
      <w:r w:rsidRPr="00EB358C">
        <w:rPr>
          <w:rFonts w:cstheme="minorHAnsi"/>
          <w:color w:val="000000"/>
        </w:rPr>
        <w:t xml:space="preserve"> lekcyjnych do remontów i odnawiania, porządkowanie po remontach;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sprawdzanie czystości i sprawności urządzeń sanitarnych przed każdym wyjściem ze szkoły (zwłaszcza muszli klozetowych);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na zakończenie wszystkich prac porządkowych wewnątrz budynku, należy uprzątnąć teren wejścia do szkoły (stosownie do pory roku) – w razie nieobecności konserwatora; </w:t>
      </w:r>
    </w:p>
    <w:p w:rsidR="00022B2A" w:rsidRPr="00AB5FBE" w:rsidRDefault="00EB358C" w:rsidP="00AB5FB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EB358C">
        <w:rPr>
          <w:rFonts w:cstheme="minorHAnsi"/>
          <w:color w:val="000000"/>
        </w:rPr>
        <w:t>nne</w:t>
      </w:r>
      <w:r w:rsidR="00AB5FBE">
        <w:rPr>
          <w:rFonts w:cstheme="minorHAnsi"/>
          <w:color w:val="000000"/>
        </w:rPr>
        <w:t xml:space="preserve"> prace zlecone przez dyrektora.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konserwatora: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lastRenderedPageBreak/>
        <w:t>usuwanie wszelkich usterek technicznych oraz ogólny nadzór nad sprawnością techniczną budynku, sprzętu;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utrzymywanie odpowiedniej temperatury grzewczej oraz dbałość o stan techniczny pieców grzewczych i instalacji centralnego ogrzewania;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przed rozpoczęciem czynności grzewczych sprawdzanie sprawności armatury i stanu pieców gazowych (w miarę własnych możliwości);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 przypadku stwierdzenia usterek lub awarii pracy pieców lub instalacji c.o. natychmiast powiadamia przełożonych;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dbanie o prawidłowy stan sieci elektrycznej – wyłączników, gniazd, puszek rozdzielczych, lamp i innych odbiorników;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techniczny instalacji wodno-kanalizacyjnej i grzewczej (w granicach możliwości technicznych konserwatora);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okien i drzwi ich zamknięć i okuć oraz wymiana rozbitych szyb;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szczelność okien;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dokonywanie zakupów artykułów potrzebnych do prac gospodarczych na podstawie upoważnienia;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konserwacja i naprawa sprzętu szkolnego;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piecza nad sprzętem przeciwpożarowym;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odśnieżanie obejścia szkoły i terenu przyszkolnego;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koszenie trawy i utrzymywanie bieżni w należytym stanie technicznym;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sprzątaczkom w okresie porządków okresowych;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w przygotowywaniu pomieszczeń szkolnych do remontów i porządkowanie po ich wykonaniu;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dbałość o stan techniczny kluczy do pomieszczeń szkolnych oraz wykonywanie w miarę możliwości ich duplikatów;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utrzymywanie w czystości i porządku pomieszczenia kotłowni oraz obejścia szkolnego, w tym w szczególności boisk szkolnych;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dokonywanie (wraz z dyrektorem i pracownikiem bhp) systematycznych przeglądów technicznych całego obiektu 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przestrzeganie obowiązujących przepisów;</w:t>
      </w:r>
    </w:p>
    <w:p w:rsidR="00022B2A" w:rsidRP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inne czynności wynikające z potrzeb szkoły oraz prace zlecone przez dyrektora szkoły. 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022B2A" w:rsidRPr="00EB358C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39</w:t>
      </w:r>
      <w:r w:rsidR="00EB358C" w:rsidRPr="00EB358C">
        <w:rPr>
          <w:rFonts w:cstheme="minorHAnsi"/>
          <w:b/>
        </w:rPr>
        <w:t>.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Uczniowie mogą korzystać z opieki pielęgniarki szkolnej.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Czas i wymiar pracy pielęgniarki regulują odrębne przepisy.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Pielęgniarka wykonuje obowiązki i </w:t>
      </w:r>
      <w:r w:rsidR="000B368F" w:rsidRPr="00334AC9">
        <w:rPr>
          <w:rFonts w:cstheme="minorHAnsi"/>
          <w:color w:val="000000"/>
        </w:rPr>
        <w:t>realizuje zadania wynikające z planu pracy szko</w:t>
      </w:r>
      <w:r w:rsidRPr="00334AC9">
        <w:rPr>
          <w:rFonts w:cstheme="minorHAnsi"/>
          <w:color w:val="000000"/>
        </w:rPr>
        <w:t>ł</w:t>
      </w:r>
      <w:r w:rsidR="000B368F" w:rsidRPr="00334AC9">
        <w:rPr>
          <w:rFonts w:cstheme="minorHAnsi"/>
          <w:color w:val="000000"/>
        </w:rPr>
        <w:t>y</w:t>
      </w:r>
      <w:r w:rsidRPr="00334AC9">
        <w:rPr>
          <w:rFonts w:cstheme="minorHAnsi"/>
          <w:color w:val="000000"/>
        </w:rPr>
        <w:t xml:space="preserve">. </w:t>
      </w:r>
    </w:p>
    <w:p w:rsidR="005D3DC3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Plan pracy pielęgniarka przedstawia do zatwierdzenia dyrektorowi szkoły najpóźniej do 15.09 każdego roku, na nowy rok szkolny. </w:t>
      </w:r>
    </w:p>
    <w:p w:rsidR="00334AC9" w:rsidRPr="00334AC9" w:rsidRDefault="00334AC9" w:rsidP="00334AC9">
      <w:pPr>
        <w:pStyle w:val="Akapitzlist"/>
        <w:autoSpaceDE w:val="0"/>
        <w:autoSpaceDN w:val="0"/>
        <w:adjustRightInd w:val="0"/>
        <w:spacing w:after="61"/>
        <w:ind w:left="360"/>
        <w:jc w:val="both"/>
        <w:rPr>
          <w:rFonts w:cstheme="minorHAnsi"/>
          <w:color w:val="000000"/>
        </w:rPr>
      </w:pPr>
    </w:p>
    <w:p w:rsidR="000B368F" w:rsidRPr="0092283D" w:rsidRDefault="000B368F" w:rsidP="000B368F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8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UCZNIOWIE SZKOŁY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40</w:t>
      </w:r>
      <w:r>
        <w:rPr>
          <w:rFonts w:cstheme="minorHAnsi"/>
          <w:b/>
        </w:rPr>
        <w:t>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lastRenderedPageBreak/>
        <w:t>Zapisywanie uczniów do klas I odbywa się zgodnie z aktualnymi przepisami w sprawie warunków i trybu przyjmowania uczniów do szkół.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C05D93">
        <w:t>O przyjęciu ucznia przychodzącego z innej szkoły decyduje dyrektor szkoły. Przyjęcie wymagające wprowadzenia zmian organizacyjnych powodujących dodatkowe skutki finansowe, wymaga zgody organu prowadzącego.</w:t>
      </w:r>
    </w:p>
    <w:p w:rsidR="00C05D93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t>Do szkoły uczęszczają uczniowie od 6 roku życia do ukończenia szkoły podstawowej.</w:t>
      </w:r>
    </w:p>
    <w:p w:rsidR="00C05D93" w:rsidRDefault="00C05D93" w:rsidP="00C05D93">
      <w:pPr>
        <w:pStyle w:val="Bezodstpw"/>
        <w:spacing w:line="276" w:lineRule="auto"/>
        <w:rPr>
          <w:rFonts w:ascii="Calibri" w:hAnsi="Calibri" w:cs="Calibr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41</w:t>
      </w:r>
      <w:r w:rsidR="00C05D93">
        <w:rPr>
          <w:rFonts w:cs="Calibri"/>
          <w:b/>
          <w:bCs/>
          <w:color w:val="000000"/>
          <w:sz w:val="23"/>
          <w:szCs w:val="23"/>
        </w:rPr>
        <w:t>.</w:t>
      </w:r>
    </w:p>
    <w:p w:rsidR="00C05D93" w:rsidRDefault="00C05D93" w:rsidP="00C05D93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5D93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Obowiązek szkolny ucznia: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dziecka rozpoczyna się z początkiem roku szkolnego w tym roku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kalendarzowym,</w:t>
      </w:r>
      <w:r>
        <w:rPr>
          <w:rFonts w:cstheme="minorHAnsi"/>
        </w:rPr>
        <w:t xml:space="preserve"> w którym dziecko kończy 6 lat;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t>n</w:t>
      </w:r>
      <w:r w:rsidRPr="00C05D93">
        <w:rPr>
          <w:lang w:eastAsia="pl-PL"/>
        </w:rPr>
        <w:t>a wniosek rodziców naukę w szkole podstawowej może także rozpocząć dziecko, które w danym roku kalendarzowym kończy 5 lat, jeżeli wykazuje psychofizyczną dojrzało</w:t>
      </w:r>
      <w:r>
        <w:rPr>
          <w:lang w:eastAsia="pl-PL"/>
        </w:rPr>
        <w:t>ść do podjęcia nauki szkolnej;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t>d</w:t>
      </w:r>
      <w:r w:rsidRPr="00C05D93">
        <w:rPr>
          <w:lang w:eastAsia="pl-PL"/>
        </w:rPr>
        <w:t>ecyzję o wcześniejszym przyjęciu dziecka do szkoły podstawowej podejmuje dyrektor szkoły na podstawie opinii poradni psychologic</w:t>
      </w:r>
      <w:r>
        <w:rPr>
          <w:lang w:eastAsia="pl-PL"/>
        </w:rPr>
        <w:t>zno-pedagogicznej; d</w:t>
      </w:r>
      <w:r w:rsidRPr="00C05D93">
        <w:rPr>
          <w:lang w:eastAsia="pl-PL"/>
        </w:rPr>
        <w:t>ziecko, które zostało wcześniej przyjęte do szkoły podstawowej, jest zwolnione z obowiązku roczne</w:t>
      </w:r>
      <w:r>
        <w:rPr>
          <w:lang w:eastAsia="pl-PL"/>
        </w:rPr>
        <w:t>go przygotowania przedszkolnego;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przypadkach uzasadnionych ważnymi przyczynami rozpoczęcie spełniania przez dziecko obowiązku szkolnego może być odroczone, nie</w:t>
      </w:r>
      <w:r>
        <w:rPr>
          <w:rFonts w:cstheme="minorHAnsi"/>
        </w:rPr>
        <w:t xml:space="preserve"> dłużej jednak niż o jeden rok;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przypadku dzieci zakwalifikowanych przez Publiczną Poradnię Psychologiczno -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Pedagogiczną do kształcenia specjalnego, rozpoczęcie spełniania przez dziecko obowiązku szkolnego może być odroczone do końca roku szkolnego w tym roku kalendarzowym,</w:t>
      </w:r>
      <w:r>
        <w:rPr>
          <w:rFonts w:cstheme="minorHAnsi"/>
        </w:rPr>
        <w:t xml:space="preserve"> w którym dziecko kończy 10 lat;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spełnia się także przez uczęszczanie do szkoły publicznej albo</w:t>
      </w:r>
      <w:r>
        <w:rPr>
          <w:rFonts w:cstheme="minorHAnsi"/>
        </w:rPr>
        <w:t xml:space="preserve"> niepublicznej  w innym rejonie;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spełnienie obowiązku szkolnego ma miejsce w przypadku nieusprawiedliwionej nieobecności ucznia w okresie jednego miesiąca na co najmniej 50% o</w:t>
      </w:r>
      <w:r>
        <w:rPr>
          <w:rFonts w:cstheme="minorHAnsi"/>
        </w:rPr>
        <w:t>bowiązkowych zajęć edukacyjnych;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C05D93">
        <w:rPr>
          <w:rFonts w:cstheme="minorHAnsi"/>
        </w:rPr>
        <w:t>odzice dziecka podlegającego obowiązkowi szkolnemu są zobowiązani do: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dopełnienia czynności związanych ze zgłoszeniem dziecka do szkoły,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zapewnienia regularnego uczęszczania dziecka na zajęcia szkolne,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 spełnianie obowiązku szkolnego podlega egzekucji w trybie ustawy o postępowan</w:t>
      </w:r>
      <w:r>
        <w:rPr>
          <w:rFonts w:cstheme="minorHAnsi"/>
        </w:rPr>
        <w:t>iu egzekucyjnym w administracji,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a wniosek rodziców dyrektor szkoły w obwodzie którego dziecko mieszka, może zezwolić na spełnianie przez dziecko obowiązku szkolnego poza szkołą oraz ok</w:t>
      </w:r>
      <w:r>
        <w:rPr>
          <w:rFonts w:cstheme="minorHAnsi"/>
        </w:rPr>
        <w:t>reśla warunki jego spełnienia; d</w:t>
      </w:r>
      <w:r w:rsidRPr="00C05D93">
        <w:rPr>
          <w:rFonts w:cstheme="minorHAnsi"/>
        </w:rPr>
        <w:t>ziecko spełniając obowiązek szkolny w tej formie może otrzymać świadectwo ukończenia poszczególnych klas lub szkoły na podstawie egzaminów klasyfikacyjnych przepro</w:t>
      </w:r>
      <w:r>
        <w:rPr>
          <w:rFonts w:cstheme="minorHAnsi"/>
        </w:rPr>
        <w:t xml:space="preserve">wadzanych przez szkołę, </w:t>
      </w:r>
      <w:r w:rsidRPr="00C05D93">
        <w:rPr>
          <w:rFonts w:cstheme="minorHAnsi"/>
        </w:rPr>
        <w:t xml:space="preserve">może </w:t>
      </w:r>
      <w:r>
        <w:rPr>
          <w:rFonts w:cstheme="minorHAnsi"/>
        </w:rPr>
        <w:t xml:space="preserve">też </w:t>
      </w:r>
      <w:r w:rsidRPr="00C05D93">
        <w:rPr>
          <w:rFonts w:cstheme="minorHAnsi"/>
        </w:rPr>
        <w:t>uczestniczyć w zajęci</w:t>
      </w:r>
      <w:r>
        <w:rPr>
          <w:rFonts w:cstheme="minorHAnsi"/>
        </w:rPr>
        <w:t>ach organizowanych przez szkołę;</w:t>
      </w:r>
    </w:p>
    <w:p w:rsidR="00C05D93" w:rsidRPr="00AB5FBE" w:rsidRDefault="00C05D93" w:rsidP="00AB5FBE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C05D93">
        <w:rPr>
          <w:rFonts w:cstheme="minorHAnsi"/>
        </w:rPr>
        <w:t>posób i tryb prowadzenia dokumentacji obowiązku szkolnego regulują odrębne przepisy.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Uczeń ma prawo do: 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nauki poprzez właściwie zorganizowany proces kształcenia, zgodnie z za</w:t>
      </w:r>
      <w:r>
        <w:rPr>
          <w:rFonts w:cstheme="minorHAnsi"/>
          <w:color w:val="000000"/>
        </w:rPr>
        <w:t>sadami higieny pracy umysłowej;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lastRenderedPageBreak/>
        <w:t>opieki wychowawczej i warunków pobytu w szkole zapewniających bezpieczeństwo, ochronę przed wszelkimi formami przemocy fizycznej bądź psychicznej oraz o</w:t>
      </w:r>
      <w:r>
        <w:rPr>
          <w:rFonts w:cstheme="minorHAnsi"/>
          <w:color w:val="000000"/>
        </w:rPr>
        <w:t>chronę i poszanowanie godności;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 xml:space="preserve">korzystania z pomocy doraźnej,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życzliwego, podmiotowego, równego i godnego traktowania w proc</w:t>
      </w:r>
      <w:r>
        <w:rPr>
          <w:rFonts w:cstheme="minorHAnsi"/>
          <w:color w:val="000000"/>
        </w:rPr>
        <w:t>esie dydaktyczno- wychowawczym;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wolności wyrażania myśli, wolności sumienia i wyznania, wyrażania przekonań, w szczególności dotyczących życia szkoły, a także światopoglądowych i religijnych – jeśli nie</w:t>
      </w:r>
      <w:r>
        <w:rPr>
          <w:rFonts w:cstheme="minorHAnsi"/>
          <w:color w:val="000000"/>
        </w:rPr>
        <w:t xml:space="preserve"> narusza tym dobra innych osób;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rozwijania zainteresowań, zdolności i talentów w ramach działaln</w:t>
      </w:r>
      <w:r>
        <w:rPr>
          <w:rFonts w:cstheme="minorHAnsi"/>
          <w:color w:val="000000"/>
        </w:rPr>
        <w:t>ości kół, udziału w konkursach;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 xml:space="preserve">rozwijania i pogłębiania zdolności poprzez realizację indywidualnego toku/programu nauczania dla ucznia wybitnie zdolnego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ubiegania się o stypendium dl</w:t>
      </w:r>
      <w:r>
        <w:rPr>
          <w:rFonts w:cstheme="minorHAnsi"/>
          <w:color w:val="000000"/>
        </w:rPr>
        <w:t>a ucznia wybitnie uzdolnionego;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sprawiedliwej, obiektywnej, jawnej i umotywowanej oceny oraz ustalonych sposobów kontroli</w:t>
      </w:r>
      <w:r>
        <w:rPr>
          <w:rFonts w:cstheme="minorHAnsi"/>
          <w:color w:val="000000"/>
        </w:rPr>
        <w:t xml:space="preserve"> postępów w nauce i zachowaniu;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pomocy w przy</w:t>
      </w:r>
      <w:r>
        <w:rPr>
          <w:rFonts w:cstheme="minorHAnsi"/>
          <w:color w:val="000000"/>
        </w:rPr>
        <w:t>padku trudności w nauce;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wpływania na życie szkoły przez działalność samorządową oraz zrzeszania się w organ</w:t>
      </w:r>
      <w:r>
        <w:rPr>
          <w:rFonts w:cstheme="minorHAnsi"/>
          <w:color w:val="000000"/>
        </w:rPr>
        <w:t>izacjach działających w szkole;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ochrony własnej prywatności;</w:t>
      </w:r>
    </w:p>
    <w:p w:rsidR="00C05D93" w:rsidRP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</w:rPr>
        <w:t>znajomości własnych praw i</w:t>
      </w:r>
      <w:r>
        <w:rPr>
          <w:rFonts w:cstheme="minorHAnsi"/>
        </w:rPr>
        <w:t xml:space="preserve"> możliwościach ich dochodzenia;</w:t>
      </w:r>
    </w:p>
    <w:p w:rsid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uczestniczenia w zawodach sportowych, wyjazdach na basen, do kin, tea</w:t>
      </w:r>
      <w:r w:rsidR="00580B7D">
        <w:rPr>
          <w:rFonts w:cstheme="minorHAnsi"/>
          <w:color w:val="000000"/>
        </w:rPr>
        <w:t>trów, wycieczek przedmiotowych;</w:t>
      </w:r>
    </w:p>
    <w:p w:rsidR="00580B7D" w:rsidRDefault="00580B7D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uczestniczenia</w:t>
      </w:r>
      <w:r w:rsidR="00C05D93" w:rsidRPr="00C05D93">
        <w:rPr>
          <w:rFonts w:cstheme="minorHAnsi"/>
          <w:color w:val="000000"/>
        </w:rPr>
        <w:t xml:space="preserve"> w imprezach sportowo - rekreacyjnych organizowanych przez szkołę </w:t>
      </w:r>
      <w:r>
        <w:rPr>
          <w:rFonts w:cstheme="minorHAnsi"/>
          <w:color w:val="000000"/>
        </w:rPr>
        <w:t>traktowanych jako metoda</w:t>
      </w:r>
      <w:r w:rsidR="00C05D93" w:rsidRPr="00C05D93">
        <w:rPr>
          <w:rFonts w:cstheme="minorHAnsi"/>
          <w:color w:val="000000"/>
        </w:rPr>
        <w:t xml:space="preserve"> realizacji obowiązkowych zajęć odbywających się w czasie zajęć </w:t>
      </w:r>
      <w:r>
        <w:rPr>
          <w:rFonts w:cstheme="minorHAnsi"/>
          <w:color w:val="000000"/>
        </w:rPr>
        <w:t>obowiązkowych; j</w:t>
      </w:r>
      <w:r w:rsidR="00C05D93" w:rsidRPr="00C05D93">
        <w:rPr>
          <w:rFonts w:cstheme="minorHAnsi"/>
          <w:color w:val="000000"/>
        </w:rPr>
        <w:t>eśli uczeń z przyczyn zdrowotnych nie może w nich uczestniczyć - rodzic pisemnie (na odpowiednim druku) usprawiedliwia nieobecność swojego dziecka na wyżej wymienionych zajęciach, dostarczając usprawiedliwienie do szkoły na (przynajmniej) 1 dz</w:t>
      </w:r>
      <w:r>
        <w:rPr>
          <w:rFonts w:cstheme="minorHAnsi"/>
          <w:color w:val="000000"/>
        </w:rPr>
        <w:t>ień przed lekcjami/ zajęciami; u</w:t>
      </w:r>
      <w:r w:rsidR="00C05D93" w:rsidRPr="00C05D93">
        <w:rPr>
          <w:rFonts w:cstheme="minorHAnsi"/>
          <w:color w:val="000000"/>
        </w:rPr>
        <w:t>sprawiedliwienie jest jednoznaczne ze zwolnieniem ucznia z zajęć oraz przejęciem odpowiedzialności przez rodzica za bezpi</w:t>
      </w:r>
      <w:r>
        <w:rPr>
          <w:rFonts w:cstheme="minorHAnsi"/>
          <w:color w:val="000000"/>
        </w:rPr>
        <w:t>eczeństwo ucznia w tym czasie;</w:t>
      </w:r>
      <w:r w:rsidR="00C05D93" w:rsidRPr="00C05D93">
        <w:rPr>
          <w:rFonts w:cstheme="minorHAnsi"/>
          <w:color w:val="000000"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 xml:space="preserve">korzystania z poradnictwa i pomocy psychologiczno </w:t>
      </w:r>
      <w:r w:rsidR="00580B7D">
        <w:t xml:space="preserve">- </w:t>
      </w:r>
      <w:r>
        <w:t>pedagogicznej</w:t>
      </w:r>
      <w:r w:rsidR="00580B7D">
        <w:t>;</w:t>
      </w:r>
      <w:r>
        <w:t xml:space="preserve"> </w:t>
      </w:r>
      <w:r w:rsidRPr="00580B7D">
        <w:rPr>
          <w:i/>
          <w:iCs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korzystania z pomieszczeń szkolnych, sprzętu, środków dydakty</w:t>
      </w:r>
      <w:r w:rsidR="00580B7D">
        <w:t>cznych, księgozbioru biblioteki;</w:t>
      </w:r>
      <w:r>
        <w:t xml:space="preserve"> </w:t>
      </w:r>
    </w:p>
    <w:p w:rsidR="00C05D93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poprawiania przewidywanej rocznej oceny klasyfikacyjnej zachowa</w:t>
      </w:r>
      <w:r w:rsidR="00580B7D">
        <w:t>nia oraz z zajęć edukacyjnych</w:t>
      </w:r>
      <w:r>
        <w:t xml:space="preserve">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Uczeń może dochodzić swoich praw składając pisemny wniosek za pośrednictwem pedagoga szkolnego do dyrektora. Wniosek w imieniu ucznia może złożyć jego rodzic, prawny opiekun lub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Dyrektor powołuje komisję, w której skład wchodzi zespół wychowawczy, z pedagogiem jako jej przewodniczącym. Komisja rozpatruje wniosek w terminie 14 dni od otrzymania pisma. </w:t>
      </w:r>
      <w:r w:rsidR="00580B7D" w:rsidRPr="00334AC9">
        <w:rPr>
          <w:rFonts w:cstheme="minorHAnsi"/>
        </w:rPr>
        <w:t>O</w:t>
      </w:r>
      <w:r w:rsidRPr="00334AC9">
        <w:rPr>
          <w:rFonts w:cstheme="minorHAnsi"/>
        </w:rPr>
        <w:t xml:space="preserve"> sposobie rozpatrzenia wniosku pedagog powiadamia dyrektora na piśmie przedstawiając protokół z posiedzenia Komisji. W przypadku braku uwag dyrektora, pedagog zawiadamia zainteresowanego ucznia, jego rodziców lub prawnych opiekunów w ciągu 7 dni od podjęcia decyzji Komisji.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W przypadku złamania prawa ucznia przez wychowawcę, nauczyciel ten nie bierze udziału w rozpatrywaniu wniosku. Gdy złamanie prawa dotyczy pedagoga, jego funkcję przejmuje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lastRenderedPageBreak/>
        <w:t xml:space="preserve">Postępowanie powinno przebiegać bez zbędnej zwłoki, jednak nie dłużej niż 4 tygodnie odliczając przerwy wynikające z organizacji roku szkolnego. Rozstrzygnięcie Komisji jest ostateczne, chyba, że naruszono obowiązujące procedury postępowania w sprawie dochodzenia praw ucznia. 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  <w:color w:val="000000"/>
        </w:rPr>
        <w:t xml:space="preserve">Uczeń ma obowiązek przestrzegać postanowienia zawarte w Statucie szkoły i regulaminach szkolnych, w szczególności: 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stosować się do zapisów statutowych, w tym systematyczne i aktywnie uczestniczyć w zajęciach lekcyjnych i w życiu szkoły, systematyc</w:t>
      </w:r>
      <w:r w:rsidR="00580B7D">
        <w:rPr>
          <w:rFonts w:cstheme="minorHAnsi"/>
          <w:color w:val="000000"/>
        </w:rPr>
        <w:t>znie przygotowywać się do zajęć;</w:t>
      </w:r>
    </w:p>
    <w:p w:rsidR="00580B7D" w:rsidRDefault="00580B7D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dbać o piękno mowy ojczystej;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zasad kultury współżycia w odniesieniu do kolegów, nauczycieli i innych pracowników s</w:t>
      </w:r>
      <w:r w:rsidR="00580B7D">
        <w:rPr>
          <w:rFonts w:cstheme="minorHAnsi"/>
          <w:color w:val="000000"/>
        </w:rPr>
        <w:t>zkoły, okazywać szacunek innym;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dbać o własne oraz innych życie, zdr</w:t>
      </w:r>
      <w:r w:rsidR="00580B7D">
        <w:rPr>
          <w:rFonts w:cstheme="minorHAnsi"/>
          <w:color w:val="000000"/>
        </w:rPr>
        <w:t>owie i higienę, bezpieczeństwo;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postępować zgodnie z dobrem społeczności szkolnej, dbać o wspólne dobro, mienie, ład i porz</w:t>
      </w:r>
      <w:r w:rsidR="00580B7D">
        <w:rPr>
          <w:rFonts w:cstheme="minorHAnsi"/>
          <w:color w:val="000000"/>
        </w:rPr>
        <w:t>ądek w szkole i na jej terenie;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godzin przyjścia do szkoły i wyjścia ze szkoły po zakończonych zajęciach, chyba, że jest pisemnie zgłoszony przez</w:t>
      </w:r>
      <w:r w:rsidR="00580B7D">
        <w:rPr>
          <w:rFonts w:cstheme="minorHAnsi"/>
          <w:color w:val="000000"/>
        </w:rPr>
        <w:t xml:space="preserve"> rodzica do świetlicy;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w terminie do 7 dni od ustania absencji przedkładać pisemne usprawied</w:t>
      </w:r>
      <w:r w:rsidR="00580B7D">
        <w:rPr>
          <w:rFonts w:cstheme="minorHAnsi"/>
          <w:color w:val="000000"/>
        </w:rPr>
        <w:t>liwienie nieobecności w szkole; u</w:t>
      </w:r>
      <w:r w:rsidRPr="00580B7D">
        <w:rPr>
          <w:rFonts w:cstheme="minorHAnsi"/>
          <w:color w:val="000000"/>
        </w:rPr>
        <w:t>sprawiedliwienie powinno być wystawione przez rodzica/</w:t>
      </w:r>
      <w:r w:rsidR="00580B7D">
        <w:rPr>
          <w:rFonts w:cstheme="minorHAnsi"/>
          <w:color w:val="000000"/>
        </w:rPr>
        <w:t>prawnego opiekuna lub lekarza; u</w:t>
      </w:r>
      <w:r w:rsidRPr="00580B7D">
        <w:rPr>
          <w:rFonts w:cstheme="minorHAnsi"/>
          <w:color w:val="000000"/>
        </w:rPr>
        <w:t>czeń przekazuje je wychowawcy lub w przypadku jego nieobecności nauczyci</w:t>
      </w:r>
      <w:r w:rsidR="00580B7D">
        <w:rPr>
          <w:rFonts w:cstheme="minorHAnsi"/>
          <w:color w:val="000000"/>
        </w:rPr>
        <w:t>elowi uczącemu w danej klasie; w</w:t>
      </w:r>
      <w:r w:rsidRPr="00580B7D">
        <w:rPr>
          <w:rFonts w:cstheme="minorHAnsi"/>
          <w:color w:val="000000"/>
        </w:rPr>
        <w:t>ychowawca gr</w:t>
      </w:r>
      <w:r w:rsidR="00580B7D">
        <w:rPr>
          <w:rFonts w:cstheme="minorHAnsi"/>
          <w:color w:val="000000"/>
        </w:rPr>
        <w:t>omadzi je w dokumentacji klasy;</w:t>
      </w:r>
    </w:p>
    <w:p w:rsidR="00C8248C" w:rsidRPr="0024497A" w:rsidRDefault="00AB5FBE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  <w:color w:val="000000"/>
        </w:rPr>
        <w:t>dbać o odpowiedni</w:t>
      </w:r>
      <w:r w:rsidR="00C05D93" w:rsidRPr="00580B7D">
        <w:rPr>
          <w:rFonts w:cstheme="minorHAnsi"/>
          <w:color w:val="000000"/>
        </w:rPr>
        <w:t xml:space="preserve"> wygląd, </w:t>
      </w:r>
      <w:r w:rsidR="00C05D93" w:rsidRPr="0024497A">
        <w:rPr>
          <w:rFonts w:cstheme="minorHAnsi"/>
        </w:rPr>
        <w:t>tj. skromna fryzura (bez środków usztywniających), bez farbowanych włosów, malowanyc</w:t>
      </w:r>
      <w:r w:rsidR="00580B7D" w:rsidRPr="0024497A">
        <w:rPr>
          <w:rFonts w:cstheme="minorHAnsi"/>
        </w:rPr>
        <w:t>h paznokci, makijażu, tatuażu, d</w:t>
      </w:r>
      <w:r w:rsidR="00C05D93" w:rsidRPr="0024497A">
        <w:rPr>
          <w:rFonts w:cstheme="minorHAnsi"/>
        </w:rPr>
        <w:t>ozwolona jest skromna biżuter</w:t>
      </w:r>
      <w:r w:rsidR="00580B7D" w:rsidRPr="0024497A">
        <w:rPr>
          <w:rFonts w:cstheme="minorHAnsi"/>
        </w:rPr>
        <w:t>ia; n</w:t>
      </w:r>
      <w:r w:rsidR="00C05D93" w:rsidRPr="0024497A">
        <w:rPr>
          <w:rFonts w:cstheme="minorHAnsi"/>
        </w:rPr>
        <w:t>a terenie szkoły n</w:t>
      </w:r>
      <w:r w:rsidR="00114B5E" w:rsidRPr="0024497A">
        <w:rPr>
          <w:rFonts w:cstheme="minorHAnsi"/>
        </w:rPr>
        <w:t>osić strój skromny i dostosowany do sytuacji</w:t>
      </w:r>
      <w:r w:rsidR="00580B7D" w:rsidRPr="0024497A">
        <w:rPr>
          <w:rFonts w:cstheme="minorHAnsi"/>
        </w:rPr>
        <w:t>, zabrania się noszenia</w:t>
      </w:r>
      <w:r w:rsidR="00C05D93" w:rsidRPr="0024497A">
        <w:rPr>
          <w:rFonts w:cstheme="minorHAnsi"/>
        </w:rPr>
        <w:t xml:space="preserve"> zbyt krótkich spódniczek i bluzek odkrywającyc</w:t>
      </w:r>
      <w:r w:rsidR="00580B7D" w:rsidRPr="0024497A">
        <w:rPr>
          <w:rFonts w:cstheme="minorHAnsi"/>
        </w:rPr>
        <w:t xml:space="preserve">h brzuch oraz </w:t>
      </w:r>
      <w:r w:rsidR="00C05D93" w:rsidRPr="0024497A">
        <w:rPr>
          <w:rFonts w:cstheme="minorHAnsi"/>
        </w:rPr>
        <w:t xml:space="preserve">ubrań, biżuterii, dodatków, symboli, emblematów z </w:t>
      </w:r>
      <w:r w:rsidR="00580B7D" w:rsidRPr="0024497A">
        <w:rPr>
          <w:rFonts w:cstheme="minorHAnsi"/>
        </w:rPr>
        <w:t xml:space="preserve"> </w:t>
      </w:r>
      <w:r w:rsidR="00C05D93" w:rsidRPr="0024497A">
        <w:rPr>
          <w:rFonts w:cstheme="minorHAnsi"/>
        </w:rPr>
        <w:t>symbolami zakazanymi przez szkołę oraz prawo w jakikolwiek sposób propagującym</w:t>
      </w:r>
      <w:r w:rsidR="00580B7D" w:rsidRPr="0024497A">
        <w:rPr>
          <w:rFonts w:cstheme="minorHAnsi"/>
        </w:rPr>
        <w:t>i sekty lub środki narkotyczne;</w:t>
      </w:r>
      <w:r w:rsidR="00114B5E" w:rsidRPr="0024497A">
        <w:rPr>
          <w:rFonts w:cstheme="minorHAnsi"/>
        </w:rPr>
        <w:t xml:space="preserve"> </w:t>
      </w:r>
    </w:p>
    <w:p w:rsidR="00114B5E" w:rsidRPr="00114B5E" w:rsidRDefault="00580B7D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 w:rsidRPr="00C8248C">
        <w:rPr>
          <w:rFonts w:cstheme="minorHAnsi"/>
          <w:color w:val="000000"/>
        </w:rPr>
        <w:t>p</w:t>
      </w:r>
      <w:r w:rsidR="00C05D93" w:rsidRPr="00C8248C">
        <w:rPr>
          <w:rFonts w:cstheme="minorHAnsi"/>
          <w:color w:val="000000"/>
        </w:rPr>
        <w:t>odczas zajęć edukacyjnych i przerw obowiązuje całkowity zakaz używania telefonów komórkowych oraz i</w:t>
      </w:r>
      <w:r w:rsidRPr="00C8248C">
        <w:rPr>
          <w:rFonts w:cstheme="minorHAnsi"/>
          <w:color w:val="000000"/>
        </w:rPr>
        <w:t xml:space="preserve">nnych urządzeń elektronicznych; </w:t>
      </w:r>
      <w:r w:rsidR="00114B5E">
        <w:rPr>
          <w:rFonts w:cstheme="minorHAnsi"/>
          <w:color w:val="000000"/>
        </w:rPr>
        <w:t>szczegółowe zasady określa zarządzenie Dyrektora szkoły;</w:t>
      </w:r>
    </w:p>
    <w:p w:rsidR="00334AC9" w:rsidRDefault="00114B5E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</w:rPr>
        <w:t>k</w:t>
      </w:r>
      <w:r w:rsidR="00C05D93" w:rsidRPr="00C8248C">
        <w:rPr>
          <w:rFonts w:cstheme="minorHAnsi"/>
        </w:rPr>
        <w:t>ażda nieobecność ucznia w szkole musi być usprawiedliwiona u wychowawcy w ciągu 7 d</w:t>
      </w:r>
      <w:r>
        <w:rPr>
          <w:rFonts w:cstheme="minorHAnsi"/>
        </w:rPr>
        <w:t>ni od powrotu ucznia do szkoły; u</w:t>
      </w:r>
      <w:r w:rsidR="00C05D93" w:rsidRPr="00C8248C">
        <w:rPr>
          <w:rFonts w:cstheme="minorHAnsi"/>
        </w:rPr>
        <w:t>sprawiedliwienia nieobecności ucznia dokonują rodzice (pr</w:t>
      </w:r>
      <w:r w:rsidR="00261D5A">
        <w:rPr>
          <w:rFonts w:cstheme="minorHAnsi"/>
        </w:rPr>
        <w:t xml:space="preserve">awni opiekunowie) </w:t>
      </w:r>
      <w:r w:rsidR="00C05D93" w:rsidRPr="00C8248C">
        <w:rPr>
          <w:rFonts w:cstheme="minorHAnsi"/>
        </w:rPr>
        <w:t>w formie pisemnego oświadczenia o przyczynach nieobecn</w:t>
      </w:r>
      <w:r>
        <w:rPr>
          <w:rFonts w:cstheme="minorHAnsi"/>
        </w:rPr>
        <w:t>ości ich dziecka na zajęciach</w:t>
      </w:r>
      <w:r w:rsidR="00261D5A">
        <w:rPr>
          <w:rFonts w:cstheme="minorHAnsi"/>
        </w:rPr>
        <w:t xml:space="preserve"> lub w formie wiadomości wysłanej przez rodzica</w:t>
      </w:r>
      <w:bookmarkStart w:id="0" w:name="_GoBack"/>
      <w:bookmarkEnd w:id="0"/>
      <w:r w:rsidR="00261D5A">
        <w:rPr>
          <w:rFonts w:cstheme="minorHAnsi"/>
        </w:rPr>
        <w:t xml:space="preserve"> w dzienniku elektronicznym</w:t>
      </w:r>
      <w:r>
        <w:rPr>
          <w:rFonts w:cstheme="minorHAnsi"/>
        </w:rPr>
        <w:t>; d</w:t>
      </w:r>
      <w:r w:rsidR="00C05D93" w:rsidRPr="00C8248C">
        <w:rPr>
          <w:rFonts w:cstheme="minorHAnsi"/>
        </w:rPr>
        <w:t>okumentem usprawiedliwiającym nieobecność ucznia na zajęciach jest także zaświadczenie lekarskie</w:t>
      </w:r>
      <w:r w:rsidR="00C8248C">
        <w:rPr>
          <w:rFonts w:cstheme="minorHAnsi"/>
        </w:rPr>
        <w:t>.</w:t>
      </w:r>
    </w:p>
    <w:p w:rsidR="00C05D93" w:rsidRPr="00334AC9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Każdy uczeń posiada strój galowy, który ma nosić w czasie: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uroczystości szkolnych wynik</w:t>
      </w:r>
      <w:r w:rsidR="00C8248C">
        <w:rPr>
          <w:rFonts w:cstheme="minorHAnsi"/>
        </w:rPr>
        <w:t>ających z ceremoniału szkolnego,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grupowych lub indywidualnych wyjść poza teren szk</w:t>
      </w:r>
      <w:r w:rsidR="00C8248C">
        <w:rPr>
          <w:rFonts w:cstheme="minorHAnsi"/>
        </w:rPr>
        <w:t>oły w charakterze reprezentacji;</w:t>
      </w:r>
    </w:p>
    <w:p w:rsidR="00C05D93" w:rsidRPr="00AB5FBE" w:rsidRDefault="00C05D93" w:rsidP="00C05D93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imprez okolicznościowych, jeżeli taką decyzję podejmie wychowawca klasy lub Rada Pedagogiczna.</w:t>
      </w:r>
    </w:p>
    <w:p w:rsidR="00C05D93" w:rsidRPr="00C8248C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Przez strój galowy należy rozumieć:</w:t>
      </w:r>
    </w:p>
    <w:p w:rsid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dziewcząt – ciemna spódnica (sp</w:t>
      </w:r>
      <w:r w:rsidR="00C8248C">
        <w:rPr>
          <w:rFonts w:cstheme="minorHAnsi"/>
        </w:rPr>
        <w:t>odnie, sukienka) i biała bluzka;</w:t>
      </w:r>
    </w:p>
    <w:p w:rsidR="00C05D93" w:rsidRP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chłopców – ciemne spodnie i biała koszula.</w:t>
      </w:r>
    </w:p>
    <w:p w:rsidR="00C05D93" w:rsidRDefault="00C05D93" w:rsidP="00C05D93">
      <w:pPr>
        <w:spacing w:after="0"/>
        <w:rPr>
          <w:rFonts w:cstheme="minorHAns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42</w:t>
      </w:r>
      <w:r w:rsidR="00C8248C">
        <w:rPr>
          <w:rFonts w:cs="Calibri"/>
          <w:b/>
          <w:bCs/>
          <w:color w:val="000000"/>
        </w:rPr>
        <w:t>.</w:t>
      </w:r>
    </w:p>
    <w:p w:rsidR="00C05D93" w:rsidRDefault="00C05D93" w:rsidP="00C05D93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lastRenderedPageBreak/>
        <w:t>Za wyniki w nauce, pracę społeczną, wzorową postawę, wybitne osiągni</w:t>
      </w:r>
      <w:r w:rsidR="00C8248C">
        <w:t xml:space="preserve">ęcia artystyczne, sportowe </w:t>
      </w:r>
      <w:r>
        <w:t>uczeń może być nagrodzony: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lub wyróżni</w:t>
      </w:r>
      <w:r w:rsidR="00C8248C">
        <w:t>eniem pisemnym wychowawcy klasy;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 lub wyróżni</w:t>
      </w:r>
      <w:r w:rsidR="00C8248C">
        <w:t>eniem pisemnym dyrektora szkoły;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nagrodami książkowym</w:t>
      </w:r>
      <w:r w:rsidR="00C8248C">
        <w:t>i i dyplomami;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świadectwem z wyróżnieniem;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nagrodami pieniężnymi;</w:t>
      </w:r>
    </w:p>
    <w:p w:rsidR="00C05D93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s</w:t>
      </w:r>
      <w:r w:rsidR="00C05D93">
        <w:t>typendium szkolnym.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</w:rPr>
      </w:pPr>
      <w:r w:rsidRPr="00DC3484">
        <w:rPr>
          <w:rFonts w:cs="Arial"/>
        </w:rPr>
        <w:t>Znaczące osiągnięcia w konkursach przedmiotowych i zawodach sportowych odnotowuj</w:t>
      </w:r>
      <w:r w:rsidR="00DC3484">
        <w:rPr>
          <w:rFonts w:cs="Arial"/>
        </w:rPr>
        <w:t>e się na świadectwie szkolnym.</w:t>
      </w:r>
    </w:p>
    <w:p w:rsidR="00550EBE" w:rsidRPr="002C1203" w:rsidRDefault="00550EBE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</w:rPr>
      </w:pPr>
      <w:r w:rsidRPr="002C1203">
        <w:rPr>
          <w:rFonts w:cs="Arial"/>
        </w:rPr>
        <w:t>Tryb wnoszenia z</w:t>
      </w:r>
      <w:r w:rsidR="002C1203" w:rsidRPr="002C1203">
        <w:rPr>
          <w:rFonts w:cs="Arial"/>
        </w:rPr>
        <w:t>astrzeżeń do przyznanej nagrody: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jeżeli uczeń, jego rodzice lub opiekunowie uznają, że przyznana nagroda jest nieadekwatna w stosunku do osiągnięć, przysługuje im pisemne prawo do odwołania złożone do dyrektora w terminie 3 dni od uzyskania nagrody;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wniosek odwoławczy złożony przez ucznia lub jego rodziców bądź opiekunów przedstawia dyrektorowi szkoły lub radzie pedagogicznej wychowawca klasy, który wniosek opiniuje;</w:t>
      </w:r>
    </w:p>
    <w:p w:rsidR="002C1203" w:rsidRP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  <w:u w:val="single"/>
        </w:rPr>
      </w:pPr>
      <w:r>
        <w:t>Za nieprzestrzeganie postanowień statutu szkoły i innych regulaminów szkolnych uczeń może zostać ukarany: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upomnieniem wychowawcy, pisemną naganą wychowawcy na obowiązującym druku szkolnym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naganą dyrektora szkoły, pisemną według obowiązującego druku z włączeniem do akt ucznia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zakazem rep</w:t>
      </w:r>
      <w:r w:rsidR="00DC3484">
        <w:t>rezentowania szkoły na zewnątrz;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zakazem uczestnictwa w </w:t>
      </w:r>
      <w:r w:rsidR="00DC3484">
        <w:t>wycieczce lub imprezie klasowej;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 w:rsidRPr="00DC3484">
        <w:rPr>
          <w:rFonts w:cstheme="minorHAnsi"/>
        </w:rPr>
        <w:t>pracami społecznymi,</w:t>
      </w:r>
      <w:r w:rsidR="00DC3484">
        <w:rPr>
          <w:rFonts w:cstheme="minorHAnsi"/>
        </w:rPr>
        <w:t xml:space="preserve"> wykonywanymi na rzecz szkoły; </w:t>
      </w:r>
      <w:r w:rsidRPr="00DC3484">
        <w:rPr>
          <w:rFonts w:cstheme="minorHAnsi"/>
        </w:rPr>
        <w:t>warunki i sposób przeprowadzenia zawarte w kontrakcie, spisanym mię</w:t>
      </w:r>
      <w:r w:rsidR="00DC3484">
        <w:rPr>
          <w:rFonts w:cstheme="minorHAnsi"/>
        </w:rPr>
        <w:t>dzy szkołą, uczniem i rodzicem;</w:t>
      </w:r>
    </w:p>
    <w:p w:rsidR="00DC3484" w:rsidRPr="00DC3484" w:rsidRDefault="00DC3484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rPr>
          <w:rFonts w:cstheme="minorHAnsi"/>
        </w:rPr>
        <w:t>obniżeniem oceny z zachowania;</w:t>
      </w:r>
    </w:p>
    <w:p w:rsidR="00550EBE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przeniesieniem do innej szkoły, na umotywowany wniosek dyrektora poparty opinią wychowawcy ucznia lub pedagoga </w:t>
      </w:r>
      <w:r w:rsidRPr="00DC3484">
        <w:rPr>
          <w:rFonts w:cstheme="minorHAnsi"/>
        </w:rPr>
        <w:t>za zgodą Kuratora Oświaty.</w:t>
      </w:r>
    </w:p>
    <w:p w:rsidR="00DC3484" w:rsidRPr="00432B2B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Uczeń może być przeniesiony do innej szkoły przez kuratora oświaty w następujących przy</w:t>
      </w:r>
      <w:r w:rsidR="00DC3484">
        <w:t xml:space="preserve">padkach patologicznych zachowań, </w:t>
      </w:r>
      <w:r w:rsidR="00DC3484" w:rsidRPr="00432B2B">
        <w:t>w szczególności</w:t>
      </w:r>
      <w:r w:rsidR="00DC3484">
        <w:t>, gdy</w:t>
      </w:r>
      <w:r w:rsidR="00DC3484" w:rsidRPr="00432B2B">
        <w:t>: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zachowanie ucznia wpływa demoralizująco na innych uczniów;</w:t>
      </w:r>
    </w:p>
    <w:p w:rsidR="00DC3484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rażąco narusza zasady współżycia społecznego, a zachowanie ucznia wykracza poza ustalone normy społeczne.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Rodzaj przyznanej nagrody lub kary uzależniony jest od wagi osiągnięcia lub przewinienia ucznia.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Prawo występowania z wnioskiem o przyznanie nagrody lub udzielenie kary ma wychowawca, nauczyciel, Rada Pedagogiczna, Samorząd Uczniowski, Rada Oddziałowa lub Dyrektor szkoły.</w:t>
      </w: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Tryb odwołania się od kary: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o udzieleniu kary</w:t>
      </w:r>
      <w:r w:rsidR="00C05D93">
        <w:t xml:space="preserve"> wychowawca pisemnie powiadamia rodzica ucznia lub prawnego opiekuna.</w:t>
      </w:r>
      <w:r>
        <w:t>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lastRenderedPageBreak/>
        <w:t>j</w:t>
      </w:r>
      <w:r w:rsidR="00C05D93">
        <w:t>eżeli uczeń, jego rodzice lub opiekunowie uznają, że wymierzona kara przez wychowawcę jest zbyt surowa w stosunku do dokonanego przewinienia, przysługuje im pisemne prawo do odwołania złożone do dyrektora w terminie</w:t>
      </w:r>
      <w:r>
        <w:t xml:space="preserve"> 3 dni od otrzymania informacji;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 xml:space="preserve"> przypadku kar wymierzonych przez dyrektora</w:t>
      </w:r>
      <w:r>
        <w:t xml:space="preserve"> uczeń ma prawo odwołać się do r</w:t>
      </w:r>
      <w:r w:rsidR="00C05D93">
        <w:t>ady</w:t>
      </w:r>
      <w:r>
        <w:t xml:space="preserve"> pedagogicznej w terminie 3 dni;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j</w:t>
      </w:r>
      <w:r w:rsidR="00C05D93">
        <w:t xml:space="preserve">eżeli karę </w:t>
      </w:r>
      <w:r>
        <w:t>wymierzyła rada p</w:t>
      </w:r>
      <w:r w:rsidR="00C05D93">
        <w:t>edagogiczna uczeń, jego rodzice lub o</w:t>
      </w:r>
      <w:r>
        <w:t>piekunowie mogą zwrócić się do rady o ponowne jej rozpatrzenie;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>niosek odwoławczy złożony przez ucznia lub jego rodzi</w:t>
      </w:r>
      <w:r>
        <w:t>ców bądź opiekunów przedstawia dyrektorowi szkoły lub radzie p</w:t>
      </w:r>
      <w:r w:rsidR="00C05D93">
        <w:t>edagogicznej wychowawc</w:t>
      </w:r>
      <w:r>
        <w:t>a klasy, który wniosek opiniuje;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0B368F" w:rsidRDefault="005B219B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O</w:t>
      </w:r>
      <w:r w:rsidR="00C05D93">
        <w:t>dwołanie złożone po terminie nie jest rozpatrywane.</w:t>
      </w:r>
    </w:p>
    <w:p w:rsidR="005B219B" w:rsidRPr="005B219B" w:rsidRDefault="005B219B" w:rsidP="005B219B">
      <w:pPr>
        <w:pStyle w:val="Bezodstpw"/>
        <w:spacing w:line="276" w:lineRule="auto"/>
        <w:ind w:left="720"/>
        <w:jc w:val="both"/>
      </w:pPr>
    </w:p>
    <w:p w:rsidR="008E32B8" w:rsidRDefault="00CA1EC1" w:rsidP="008E32B8">
      <w:pPr>
        <w:pStyle w:val="Bezodstpw"/>
        <w:jc w:val="center"/>
        <w:rPr>
          <w:b/>
        </w:rPr>
      </w:pPr>
      <w:r>
        <w:rPr>
          <w:b/>
        </w:rPr>
        <w:t>§ 43</w:t>
      </w:r>
      <w:r w:rsidR="005B219B" w:rsidRPr="008E32B8">
        <w:rPr>
          <w:b/>
        </w:rPr>
        <w:t>.</w:t>
      </w:r>
    </w:p>
    <w:p w:rsidR="008E32B8" w:rsidRPr="008E32B8" w:rsidRDefault="008E32B8" w:rsidP="008E32B8">
      <w:pPr>
        <w:pStyle w:val="Bezodstpw"/>
        <w:jc w:val="center"/>
        <w:rPr>
          <w:b/>
        </w:rPr>
      </w:pPr>
    </w:p>
    <w:p w:rsidR="008E32B8" w:rsidRPr="008E32B8" w:rsidRDefault="008E32B8" w:rsidP="00102156">
      <w:pPr>
        <w:pStyle w:val="Bezodstpw"/>
        <w:numPr>
          <w:ilvl w:val="0"/>
          <w:numId w:val="214"/>
        </w:numPr>
        <w:spacing w:line="276" w:lineRule="auto"/>
      </w:pPr>
      <w:r>
        <w:t>Ocenianiu podlegają: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t>osiągnięcia edukacyjne ucznia;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t>zachowanie ucznia.</w:t>
      </w:r>
    </w:p>
    <w:p w:rsidR="008E32B8" w:rsidRPr="00DB2124" w:rsidRDefault="008E32B8" w:rsidP="00102156">
      <w:pPr>
        <w:pStyle w:val="Bezodstpw"/>
        <w:numPr>
          <w:ilvl w:val="0"/>
          <w:numId w:val="214"/>
        </w:numPr>
        <w:spacing w:line="276" w:lineRule="auto"/>
        <w:jc w:val="both"/>
      </w:pPr>
      <w:r w:rsidRPr="00DB2124">
        <w:t>Ocenianie osiągnięć edukacyjnych ucznia polega na rozpoznawaniu przez nauczycieli poziomu i postępów w opanowaniu przez ucznia wiadomości i umiejętności w stosunku do:</w:t>
      </w:r>
    </w:p>
    <w:p w:rsid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określonych w podstawie programowej kształcenia ogólnego oraz wymagań edukacyjnych wynikających z realizowanych w szkole programów nauczania;</w:t>
      </w:r>
    </w:p>
    <w:p w:rsidR="008E32B8" w:rsidRP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edukacyjnych wynikających z realizowanych w szkole programów nauczania – w przypadku dodatkowych zajęć edukacyjnych.</w:t>
      </w:r>
    </w:p>
    <w:p w:rsidR="008E32B8" w:rsidRPr="00550EBE" w:rsidRDefault="008E32B8" w:rsidP="00102156">
      <w:pPr>
        <w:pStyle w:val="Akapitzlist"/>
        <w:numPr>
          <w:ilvl w:val="0"/>
          <w:numId w:val="214"/>
        </w:numPr>
        <w:spacing w:after="0"/>
        <w:jc w:val="both"/>
        <w:rPr>
          <w:rFonts w:cstheme="minorHAnsi"/>
        </w:rPr>
      </w:pPr>
      <w:r w:rsidRPr="00550EBE">
        <w:rPr>
          <w:rFonts w:cstheme="minorHAnsi"/>
        </w:rPr>
        <w:t>Ocenianie zachowania ucznia polega na rozpoznawaniu przez wychowawcę klasy, nauczycieli</w:t>
      </w:r>
      <w:r w:rsidR="00DB2124" w:rsidRPr="00550EBE">
        <w:rPr>
          <w:rFonts w:cstheme="minorHAnsi"/>
        </w:rPr>
        <w:t xml:space="preserve"> </w:t>
      </w:r>
      <w:r w:rsidRPr="00550EBE">
        <w:rPr>
          <w:rFonts w:cstheme="minorHAnsi"/>
        </w:rPr>
        <w:t>oraz uczniów danej klasy stopnia respektowania przez uczn</w:t>
      </w:r>
      <w:r w:rsidR="00DB2124" w:rsidRPr="00550EBE">
        <w:rPr>
          <w:rFonts w:cstheme="minorHAnsi"/>
        </w:rPr>
        <w:t xml:space="preserve">ia zasad współżycia społecznego i norm </w:t>
      </w:r>
      <w:r w:rsidRPr="00550EBE">
        <w:rPr>
          <w:rFonts w:cstheme="minorHAnsi"/>
        </w:rPr>
        <w:t>etycznych oraz obowiązków ucznia określonych w statucie szkoły.</w:t>
      </w:r>
    </w:p>
    <w:p w:rsidR="008E32B8" w:rsidRDefault="008E32B8" w:rsidP="008E32B8">
      <w:pPr>
        <w:spacing w:after="0"/>
        <w:rPr>
          <w:rFonts w:cstheme="minorHAnsi"/>
          <w:color w:val="000000"/>
          <w:sz w:val="24"/>
          <w:szCs w:val="24"/>
        </w:rPr>
      </w:pPr>
    </w:p>
    <w:p w:rsidR="008E32B8" w:rsidRDefault="008E32B8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</w:t>
      </w:r>
      <w:r w:rsidR="00CA1EC1">
        <w:rPr>
          <w:rFonts w:cs="Calibri"/>
          <w:b/>
          <w:bCs/>
          <w:color w:val="000000"/>
          <w:sz w:val="23"/>
          <w:szCs w:val="23"/>
        </w:rPr>
        <w:t xml:space="preserve"> 44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 w:rsidRPr="00DB2124">
        <w:t xml:space="preserve">Ocenianie wewnątrzszkolne ma na celu: 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informowanie ucznia o poziomie jego osiągnięć edukacyjnych i jego zachowaniu oraz o postępach w tym zakresie;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uczniowi pomocy w nauce poprzez przekazanie uczniowi informacji o tym, co zrobił dobrze i jak powinien się dalej uczyć;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wskazówek do samodzielnego planowania własnego rozwoju;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motywowanie ucznia do dalszych postępów w nauce i zachowaniu;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dostarczanie rodzicom i nauczycielom informacji o postępach i trudnościach w nauce i zachowaniu ucznia oraz o szczególnych uzdolnieniach ucznia;</w:t>
      </w:r>
    </w:p>
    <w:p w:rsidR="008E32B8" w:rsidRP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umożliwienie nauczycielom doskonalenia organizacji i metod pracy dydaktyczno-wychowawczej.</w:t>
      </w:r>
    </w:p>
    <w:p w:rsidR="008E32B8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>
        <w:t xml:space="preserve">Ocenianie wewnątrzszkolne obejmuje: 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formułowanie przez nauczycieli wymagań edukacyjnych niezbędnych do uzyskania poszczególnych śródrocznych i rocznych ocen klasyfikacyjnych z obowiązkowych i </w:t>
      </w:r>
      <w:r w:rsidR="00DB2124">
        <w:t>dodatkowych zajęć edukacyjnych;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</w:t>
      </w:r>
      <w:r w:rsidR="00DB2124">
        <w:t>kryteriów oceniania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lastRenderedPageBreak/>
        <w:t>ocenianie bieżące i ustalanie śródrocznych ocen klasyfikacyjnych z obowiązkowych i dodatkowych zaję</w:t>
      </w:r>
      <w:r w:rsidR="00DB2124">
        <w:t>ć edukacyjnych oraz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przeprowadza</w:t>
      </w:r>
      <w:r w:rsidR="00DB2124">
        <w:t>nie egzaminów klasyfikacyjnych;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ustalanie rocznych ocen klasyfikacyjnych z zajęć edukacyjnych oraz rocznej oc</w:t>
      </w:r>
      <w:r w:rsidR="00DB2124">
        <w:t>eny klasyfikacyjnej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ustalanie warunków i trybu uzyskania wyższych niż przewidywane rocznych ocen klasyfikacyjnych z obowiązkowych i dodatkowych zajęć edukacyjnych oraz rocznej oc</w:t>
      </w:r>
      <w:r w:rsidR="00DB2124">
        <w:t>eny klasyfikacyjnej zachowania;</w:t>
      </w:r>
    </w:p>
    <w:p w:rsidR="008E32B8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warunków i sposobu przekazywania rodzicom/ prawnym opiekunom informacji o postępach i trudnościach ucznia w nauce. 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45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Nauczyciele na początku każdego roku szkolnego informują uczniów oraz ich rodziców o: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wymaganiach edukacyjnych niezbędnych do otrzymania przez ucznia poszczególnych śródrocznych i  rocznych ocen klasyfikacyjnych z zajęć edukacyjnych, wynikających z realizowanego przez siebie programu nauczania;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sposobach sprawdzania</w:t>
      </w:r>
      <w:r w:rsidR="00DB2124">
        <w:t xml:space="preserve"> osiągnięć edukacyjnych uczniów;</w:t>
      </w:r>
    </w:p>
    <w:p w:rsidR="008E32B8" w:rsidRP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warunkach i trybie otrzymania wyższej niż przewidywana rocznej  oceny</w:t>
      </w:r>
      <w:r w:rsidR="00DB2124">
        <w:t xml:space="preserve"> </w:t>
      </w:r>
      <w:r w:rsidRPr="00DB2124">
        <w:t>klasyfikacyjnej z zajęć edukacyjnych.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Wychowawca oddziału na początku każdego roku szkolnego informuje uczniów oraz ich rodziców o:</w:t>
      </w:r>
    </w:p>
    <w:p w:rsid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sposobie oraz kryteriach oceniania zachowania;</w:t>
      </w:r>
    </w:p>
    <w:p w:rsidR="008E32B8" w:rsidRP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trybie otrzymania wyższej niż przewidywana rocznej oceny klasyfikacyjnej zachowania.</w:t>
      </w:r>
    </w:p>
    <w:p w:rsid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 xml:space="preserve">Kryteria oceniania są dostępne w bibliotece szkolnej i na stronie internetowej szkoły. </w:t>
      </w:r>
    </w:p>
    <w:p w:rsidR="008E32B8" w:rsidRP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550EBE">
        <w:rPr>
          <w:bCs/>
        </w:rPr>
        <w:t>Z tytułu udostępniania rodzicom gromadzonych przez szkołę informacji w zakresie nauczania, wychowania oraz opieki, dotyczących ich dzieci, nie są pobierane od rodziców żadne opłaty, bez względu na postać i sposób przekazywania tych informacji.</w:t>
      </w:r>
    </w:p>
    <w:p w:rsidR="008E32B8" w:rsidRDefault="008E32B8" w:rsidP="008E32B8">
      <w:pPr>
        <w:pStyle w:val="Bezodstpw"/>
        <w:spacing w:line="276" w:lineRule="auto"/>
        <w:rPr>
          <w:bCs/>
          <w:color w:val="00B050"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46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>Nauczyciel jest zobowiązany indywidualizować pracę z uczniem na zajęciach edukacyjnych odpowiednio do potrzeb rozwojowych i edukacyjnych oraz możliwości psychofizycznych ucznia.</w:t>
      </w:r>
    </w:p>
    <w:p w:rsidR="008E32B8" w:rsidRPr="00DB2124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 xml:space="preserve">Wymagania edukacyjne  dostosowuje się do indywidualnych potrzeb rozwojowych i edukacyjnych oraz możliwości psychofizycznych ucznia: 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orzeczenie o potrzebie kształcenia specjalnego – na podstawie tego orzeczenia oraz ustaleń zawartych w indywidualnym progr</w:t>
      </w:r>
      <w:r w:rsidR="00DB2124">
        <w:t>amie edukacyjno-terapeutycznym;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 xml:space="preserve">posiadającego orzeczenie o potrzebie indywidualnego nauczania </w:t>
      </w:r>
      <w:r w:rsidR="00DB2124">
        <w:t>– na podstawie tego orzeczenia;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nie</w:t>
      </w:r>
      <w:r w:rsidR="00DB2124">
        <w:t xml:space="preserve"> </w:t>
      </w:r>
      <w:r w:rsidRPr="00DB2124">
        <w:t xml:space="preserve">posiadającego orzeczenia lub opinii, który jest objęty pomocą psychologiczno-pedagogiczną w szkole – na podstawie rozpoznania indywidualnych potrzeb rozwojowych i </w:t>
      </w:r>
      <w:r w:rsidRPr="00DB2124">
        <w:lastRenderedPageBreak/>
        <w:t>edukacyjnych oraz indywidualnych możliwości psychofizycznych ucznia dokonanego pr</w:t>
      </w:r>
      <w:r w:rsidR="00DB2124">
        <w:t>zez nauczycieli i specjalistów;</w:t>
      </w:r>
    </w:p>
    <w:p w:rsidR="008E32B8" w:rsidRP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lekarza o ograniczonych możliwościach wykonywania przez ucznia określonych ćwiczeń fizycznych na zajęciach wychowania fizycznego – na podstawie tej opinii.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 xml:space="preserve">Opinia poradni psychologiczno-pedagogicznej, w tym poradni specjalistycznej, o specyficznych trudnościach w uczeniu się może być wydana uczniowi nie wcześniej niż po ukończeniu klasy III szkoły podstawowej i nie później niż do ukończenia szkoły podstawowej.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8E32B8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550EBE">
        <w:rPr>
          <w:sz w:val="23"/>
          <w:szCs w:val="23"/>
        </w:rPr>
        <w:t>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47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  <w:rPr>
          <w:rFonts w:cstheme="minorHAnsi"/>
        </w:rPr>
      </w:pP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w trakcie nauki w szkole otrzymuje oceny:</w:t>
      </w:r>
    </w:p>
    <w:p w:rsid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bieżące;</w:t>
      </w:r>
    </w:p>
    <w:p w:rsidR="008E32B8" w:rsidRP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klasyfikacyjne:</w:t>
      </w:r>
    </w:p>
    <w:p w:rsidR="00DB2124" w:rsidRDefault="00DB2124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śródroczne i roczne;</w:t>
      </w:r>
    </w:p>
    <w:p w:rsidR="008E32B8" w:rsidRPr="00DB2124" w:rsidRDefault="008E32B8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końcowe.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 xml:space="preserve">Oceny są jawne zarówno dla ucznia jak i jego rodziców (prawnych opiekunów). 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 xml:space="preserve">Nauczyciel uzasadnia numeryczną ocenę niedostateczną komentarzem pisemnym, wskazując uczniowi  co wymaga poprawy oraz jak powinien się uczyć. </w:t>
      </w:r>
      <w:r w:rsidRPr="00550EBE">
        <w:rPr>
          <w:rFonts w:cs="TimesNewRoman,Bold"/>
          <w:bCs/>
        </w:rPr>
        <w:t>Pozostałe oceny nauczyciel uzasadnia komentarzem ustnym lub pisemnym, wskazując uczniowi co robi do</w:t>
      </w:r>
      <w:r w:rsidR="00DB2124" w:rsidRPr="00550EBE">
        <w:rPr>
          <w:rFonts w:cs="TimesNewRoman,Bold"/>
          <w:bCs/>
        </w:rPr>
        <w:t>brze, a co wymaga uzupełnienia.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Sprawdzone i ocenione prace ucznia są udostępniane uczniowi i jego rodzicom w szkole podczas zebrań rodziców i konsultacji. Prace należy przechowywać do 31 sierpnia w danym roku szkolnym.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Na wniosek ucznia lub jego rodziców dokumentacja dotycząca egzaminu klasyfikacyjnego, poprawkowego, zastrzeżeń do oceny oraz inna dokumentacja dotycząca oceniania ucznia jest udostępniana do wglądu uczniowi i jego rodzicom w szkole.</w:t>
      </w: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>Przy ustalaniu oceny z wychowania fizycznego,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8E32B8" w:rsidRDefault="008E32B8" w:rsidP="008E32B8">
      <w:pPr>
        <w:pStyle w:val="Bezodstpw"/>
        <w:spacing w:line="276" w:lineRule="auto"/>
        <w:jc w:val="center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48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</w:pP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Uczeń podlega klasyfikacji:</w:t>
      </w:r>
    </w:p>
    <w:p w:rsid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t xml:space="preserve">śródrocznej </w:t>
      </w:r>
      <w:r w:rsidR="00DB2124">
        <w:t>i rocznej;</w:t>
      </w:r>
    </w:p>
    <w:p w:rsidR="008E32B8" w:rsidRP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lastRenderedPageBreak/>
        <w:t>końcowej.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Na miesiąc przed  zakończeniem śródrocznej klasyfikacji  nauczyciele informują ucznia oraz jego rodziców wpisem do dziennika elektronicznego o przewidywanych dla niego ocenach z zajęć edukacyjnych oraz przewidywanej ocenie z zachowania. 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Klasyfikacja roczna polega na podsumowaniu osiągnięć edukacyjnych ucznia z zajęć edukacyjnych</w:t>
      </w:r>
      <w:r w:rsidR="00550EBE">
        <w:t xml:space="preserve"> </w:t>
      </w:r>
      <w:r w:rsidRPr="00DB2124">
        <w:t>i zachowania ucznia w danym roku szkolnym oraz ustaleniu rocznych ocen klasyfikacyjnych z tych zajęć i rocznej oceny klasyfikacyjnej zachowania, z tym że w klasach I–III szkoły podstawowej w przypadku:</w:t>
      </w:r>
    </w:p>
    <w:p w:rsid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obowiązkowych zajęć edukacyjnych ustala się jedną roczną ocenę klasyfikacyjną z tych zajęć;</w:t>
      </w:r>
    </w:p>
    <w:p w:rsidR="008E32B8" w:rsidRP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dodatkowych zajęć edukacyjnych ustala się jedną roczną ocenę klasyfikacyjną z tych zajęć.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Na klasyfikację końcową składają się: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 oceny klasyfikacyjne z zajęć edukacyjnych, ustalone odpowiednio w kl</w:t>
      </w:r>
      <w:r w:rsidR="00DB2124">
        <w:t>asie programowo najwyższej;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oceny klasyfikacyjne z zajęć edukacyjnych, których realizacja zakończyła się odpowiednio w klasach programowo niższych</w:t>
      </w:r>
      <w:r w:rsidR="00DB2124">
        <w:t>;</w:t>
      </w:r>
    </w:p>
    <w:p w:rsidR="008E32B8" w:rsidRP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roczna ocena klasyfikacyjna zachowania ustalona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Klasyfikacji końcowej dokonuje się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W przypadku uczniów posiadających orzeczenie o potrzebie kształcenia specjalnego wydane ze względu na niepełnosprawność umysłową w stopniu lekkim klasyfikacji śródrocznej i rocznej dokonuje się z uwzględnieniem ustaleń zawartych w indywidualnym programie edukacyjno-terapeutycznym.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Oceny klasyfikacyjne z zajęć edukacyjnych nie mają wpływu na ocenę klasyfikacyjną zachowania.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Ocena klasyfikacyjna zachowania nie ma wpływu na:</w:t>
      </w:r>
    </w:p>
    <w:p w:rsid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oceny klasyfikacyjne z zajęć edukacyjnych;</w:t>
      </w:r>
    </w:p>
    <w:p w:rsidR="008E32B8" w:rsidRP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promocję do klasy programowo wyższej lub ukończenie szkoły.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Klasyfikowanie roczne odbywa się nie później niż 7 dni przed końcem każdego roku szkolnego.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Formy sprawdzenia wiedzy i umiejętności z poszczególnych przedmi</w:t>
      </w:r>
      <w:r w:rsidR="00DB2124">
        <w:t>otów określają nauczyciele w przedmiotowych systemach oceniania</w:t>
      </w:r>
      <w:r>
        <w:t xml:space="preserve">. </w:t>
      </w:r>
    </w:p>
    <w:p w:rsidR="008E32B8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Na miesiąc przed roczny</w:t>
      </w:r>
      <w:r w:rsidR="00DB2124">
        <w:t>m klasyfikacyjnym posiedzeniem rady p</w:t>
      </w:r>
      <w:r>
        <w:t xml:space="preserve">edagogicznej nauczyciele informują na piśmie ucznia oraz jego rodziców o przewidywanych dla niego ocenach z zajęć edukacyjnych oraz przewidywanej ocenie  zachowania. 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>ychowawca przygotowuje wykaz ocen na piśmie i za pośrednictwem ucznia przekazuje rodzicowi/prawnemu opiekunowi, który zapoznanie się z dokumentem potwierdza własnoręcznym podpisem (wystarczy podpis jednego z r</w:t>
      </w:r>
      <w:r>
        <w:t>odziców lub prawnego opiekuna).;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u</w:t>
      </w:r>
      <w:r w:rsidR="008E32B8">
        <w:t>czeń oddaje wychowawcy klasy pod</w:t>
      </w:r>
      <w:r>
        <w:t>pisany przez rodziców dokument;</w:t>
      </w:r>
    </w:p>
    <w:p w:rsidR="008E32B8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 xml:space="preserve"> przypadku nieobecności ucznia w tym czasie, wychowawca przesyła informację pocztą, kopię załączając do dokumentacji wychowawcy. </w:t>
      </w:r>
    </w:p>
    <w:p w:rsidR="00487D87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 obowiązkowych i </w:t>
      </w:r>
      <w:r w:rsidR="00487D87">
        <w:t xml:space="preserve">dodatkowych zajęć edukacyjnych: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u</w:t>
      </w:r>
      <w:r w:rsidR="008E32B8" w:rsidRPr="00DB2124">
        <w:t>czeń lub jego rodzice mogą zgłosić zastrzeżenia do dyrektora szkoły, jeżeli uznają, że roczna</w:t>
      </w:r>
      <w:r>
        <w:t xml:space="preserve"> </w:t>
      </w:r>
      <w:r w:rsidR="008E32B8" w:rsidRPr="00DB2124">
        <w:t>ocena klasyfikacyjna z zajęć edukacyjnych lub roczna ocena klasyfikacyjna zachowania zostały ustalone niezgodnie z przepisami dotyczą</w:t>
      </w:r>
      <w:r>
        <w:t>cymi trybu ustalania tych ocen;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lastRenderedPageBreak/>
        <w:t>z</w:t>
      </w:r>
      <w:r w:rsidR="008E32B8" w:rsidRPr="00DB2124">
        <w:t xml:space="preserve">astrzeżenia zgłasza się od dnia ustalenia rocznej oceny klasyfikacyjnej z zajęć edukacyjnych lub rocznej oceny klasyfikacyjnej zachowania, nie później jednak niż w terminie 2 dni roboczych od dnia zakończenia rocznych </w:t>
      </w:r>
      <w:r>
        <w:t>zajęć dydaktyczno-wychowawczych;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w</w:t>
      </w:r>
      <w:r w:rsidR="008E32B8" w:rsidRPr="00DB2124">
        <w:t xml:space="preserve">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>w przypadku rocznej oceny klasyfikacyjnej z zajęć edukacyjnych – przeprowadza sprawdzian wiadomości i umiejętności ucznia oraz ustala roczną ocenę klasyfikacy</w:t>
      </w:r>
      <w:r w:rsidR="00487D87">
        <w:t>jną z danych zajęć edukacyjnych,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 xml:space="preserve">w przypadku rocznej oceny klasyfikacyjnej zachowania – ustala roczną </w:t>
      </w:r>
      <w:r w:rsidR="00487D87">
        <w:t>ocenę klasyfikacyjną zachowania;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 xml:space="preserve">prawdzian wiadomości i umiejętności ucznia przeprowadza </w:t>
      </w:r>
      <w:r>
        <w:t>się w formie pisemnej i ustnej;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>prawdzian wiadomości i umiejętności ucznia z plastyki, muzyki, zajęć artystycznych, zajęć technicznych, informatyki, zajęć komputerowych i wychowania fizycznego ma przede wszystkim formę</w:t>
      </w:r>
      <w:r>
        <w:t xml:space="preserve"> zadań praktycznych;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>prawdzian wiadomości i umiejętności ucznia przeprowadza się nie później niż w terminie 5 dni od dnia zgłoszenia zastrzeżeń. Termin sprawdzianu uzgadnia</w:t>
      </w:r>
      <w:r>
        <w:t xml:space="preserve"> się z uczniem i jego rodzicami;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w</w:t>
      </w:r>
      <w:r w:rsidR="008E32B8" w:rsidRPr="00DB2124">
        <w:t xml:space="preserve"> skład komisji wchodzą: 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nauczyciel prow</w:t>
      </w:r>
      <w:r w:rsidR="00487D87">
        <w:t>adzący dane zajęcia edukacyjne,</w:t>
      </w:r>
    </w:p>
    <w:p w:rsidR="008E32B8" w:rsidRPr="00DB2124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 xml:space="preserve">nauczyciel prowadzący takie same lub pokrewne zajęcia edukacyjne.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n</w:t>
      </w:r>
      <w:r w:rsidR="008E32B8" w:rsidRPr="00DB2124">
        <w:t>auczyciel prowadzący dane zajęcia może być zwolniony z udziału w pracy komisji na własną prośbę lub w innych, szczególnie</w:t>
      </w:r>
      <w:r>
        <w:t xml:space="preserve"> w  uzasadnionych przypadkach, w</w:t>
      </w:r>
      <w:r w:rsidR="008E32B8" w:rsidRPr="00DB2124">
        <w:t xml:space="preserve"> takim przypadku dyrektor szkoły powołuje w skład komisji innego nauczyciela prowadzącego takie same zajęcia edukacyjne, z tym że powołanie nauczyciela zatrudnionego w innej szkole następuje w porozu</w:t>
      </w:r>
      <w:r>
        <w:t>mieniu z dyrektorem tej szkoły;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z</w:t>
      </w:r>
      <w:r w:rsidR="008E32B8" w:rsidRPr="00DB2124">
        <w:t xml:space="preserve">e sprawdzianu wiadomości i umiejętności ucznia sporządza się protokół, zawierający w szczególności: 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nazwę zajęć edukacyjnych, z któryc</w:t>
      </w:r>
      <w:r w:rsidR="00487D87">
        <w:t>h był przeprowadzony sprawdzian,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termin sprawdz</w:t>
      </w:r>
      <w:r w:rsidR="00487D87">
        <w:t>ianu wiadomości i umiejętności,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zadania sprawdzające,</w:t>
      </w:r>
    </w:p>
    <w:p w:rsidR="008E32B8" w:rsidRPr="00DB2124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ustaloną ocenę klasyfikacyjną;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d</w:t>
      </w:r>
      <w:r w:rsidR="008E32B8" w:rsidRPr="00DB2124">
        <w:t>o protokołu dołącza się odpowiednio pisemne prace ucznia, zwięzłą informację o ustnych odpowiedziach ucznia i zwięzłą informację o wykonaniu prz</w:t>
      </w:r>
      <w:r>
        <w:t>ez ucznia zadania praktycznego.</w:t>
      </w:r>
    </w:p>
    <w:p w:rsidR="00487D87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zachowania: 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w</w:t>
      </w:r>
      <w:r w:rsidR="008E32B8" w:rsidRPr="00DB2124">
        <w:t xml:space="preserve"> skład komisji ustalającej klasyfikacyjną ocenę zachowania wchodzą: 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wychowawca oddziału,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nauczyciel prowadzący zajęc</w:t>
      </w:r>
      <w:r w:rsidR="00487D87">
        <w:t>ia edukacyjne w danym oddziale,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pedagog,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przedsta</w:t>
      </w:r>
      <w:r w:rsidR="00487D87">
        <w:t>wiciel samorządu uczniowskiego,</w:t>
      </w:r>
    </w:p>
    <w:p w:rsidR="008E32B8" w:rsidRPr="00DB2124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lastRenderedPageBreak/>
        <w:t xml:space="preserve">przedstawiciel Rady Rodziców. </w:t>
      </w:r>
    </w:p>
    <w:p w:rsidR="00487D87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k</w:t>
      </w:r>
      <w:r w:rsidR="008E32B8" w:rsidRPr="00DB2124">
        <w:t>omisja ustala roczną ocenę klasyfikacyjną zachowania w terminie 5 dni</w:t>
      </w:r>
      <w:r>
        <w:t xml:space="preserve"> od dnia zgłoszenia zastrzeżeń, o</w:t>
      </w:r>
      <w:r w:rsidR="008E32B8" w:rsidRPr="00DB2124">
        <w:t>cena jest ustalana w drodze głosow</w:t>
      </w:r>
      <w:r>
        <w:t>ania zwykłą większością głosów; w</w:t>
      </w:r>
      <w:r w:rsidR="008E32B8" w:rsidRPr="00DB2124">
        <w:t xml:space="preserve"> przypadku równej liczby głosów decyduj</w:t>
      </w:r>
      <w:r>
        <w:t>e głos przewodniczącego komisji;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z</w:t>
      </w:r>
      <w:r w:rsidR="008E32B8" w:rsidRPr="00DB2124">
        <w:t xml:space="preserve"> posiedzenia komisji  sporządza się protokół zawierający w szczególności: </w:t>
      </w:r>
    </w:p>
    <w:p w:rsidR="00487D87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termin posiedzenia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wynik głosowania,</w:t>
      </w:r>
    </w:p>
    <w:p w:rsidR="008E32B8" w:rsidRPr="00DB2124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ustaloną ocenę klasyfikacyjną zachowania wraz z uzasadnieniem.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stalona przez komisję roczna ocena klasyfikacyjna z zajęć edukacyjnych oraz roczna ocena klasyfikacyjna zachowania nie może być niższ</w:t>
      </w:r>
      <w:r>
        <w:t>a od ustalonej wcześniej oceny.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O</w:t>
      </w:r>
      <w:r w:rsidR="008E32B8" w:rsidRPr="00DB2124">
        <w:t>cena ustalona przez komisję jest ostateczna, z wyjątkiem negatywnej rocznej oceny klasyfikacyjnej  z zajęć edukacyjnych, która może być zmieniona</w:t>
      </w:r>
      <w:r>
        <w:t xml:space="preserve"> w wyniku egzaminu poprawkowego.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czeń, który z przyczyn usprawiedliwionych nie przystąpił do sprawdzianu w wyznaczonym terminie, może przystąpić do niego w dodatkowym terminie wyznaczonym przez dyrektora s</w:t>
      </w:r>
      <w:r>
        <w:t xml:space="preserve">zkoły </w:t>
      </w:r>
      <w:r w:rsidR="008E32B8" w:rsidRPr="00DB2124">
        <w:t>w uzgodnieniu z uczniem i jego rodzicami.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szkołę, jeśli w wyniku klasyfikacji końcowej uzyskał oceny klasyfikacyjne z zajęć edukacyjnych wyższe od oceny niedostatecznej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 z wyróżnieniem, jeśli średnia ocen, do której wlicza się oceny ze wszystkich obowiązkowych przedmiotów ujętych w planie nauczania, w tym z religii/etyki uzyskała co najmniej 4,75 oraz bardzo dobrą ocenę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Podstawą klasyfikowania śródrocznego lub rocznego ucznia jest posiadanie co najmniej trzech ocen bieżących w przypadku jednej godziny tygodniowo danego przedmiotu.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>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</w:t>
      </w:r>
      <w:r w:rsidR="00550EBE">
        <w:t>’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Uwzględniając możliwości edukacyjne ucznia Rada Pedagogiczna może jeden raz w ciągu danego etapu edukacyjnego promować do klasy programowo wyższej ucznia, który nie zdał egzaminu poprawkowego z jednych zajęć edukacyjnych, pod warunkiem, że te zajęcia edukacyjne są, zgodnie ze szkolnym planem nauczania, realizowane w klasie programowo wyższej. </w:t>
      </w:r>
    </w:p>
    <w:p w:rsidR="008E32B8" w:rsidRP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W wyjątkowych przypadkach uzasadnionych przez wychowawcę, Rada Pedagogiczna może wyrazić zgodę na dopuszczenie do egzaminu poprawkowego ucznia z dwoma ocenami niedostatecznymi. 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49</w:t>
      </w:r>
      <w:r w:rsidR="00487D87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2005FF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Ocenianie uczniów klas I – III:</w:t>
      </w:r>
    </w:p>
    <w:p w:rsid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8E32B8">
        <w:rPr>
          <w:rFonts w:cstheme="minorHAnsi"/>
        </w:rPr>
        <w:t>lasyfikowanie i ocenianie dotyczy również uczniów z niepełnosprawnością  umysłową w stopniu lekkim  – z uwzględnieni</w:t>
      </w:r>
      <w:r>
        <w:rPr>
          <w:rFonts w:cstheme="minorHAnsi"/>
        </w:rPr>
        <w:t>em możliwości i potrzeb ucznia;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</w:t>
      </w:r>
      <w:r w:rsidR="008E32B8" w:rsidRPr="002005FF">
        <w:rPr>
          <w:rFonts w:cstheme="minorHAnsi"/>
        </w:rPr>
        <w:t xml:space="preserve">ródroczne i roczne oceny klasyfikacyjne z obowiązkowych i dodatkowych zajęć edukacyjnych, a także śródroczna i roczna ocena klasyfikacyjna zachowania są ocenami </w:t>
      </w:r>
      <w:r w:rsidRPr="002005FF">
        <w:rPr>
          <w:rFonts w:cstheme="minorHAnsi"/>
        </w:rPr>
        <w:t>opisowymi;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k</w:t>
      </w:r>
      <w:r w:rsidR="008E32B8" w:rsidRPr="002005FF">
        <w:rPr>
          <w:rFonts w:cstheme="minorHAnsi"/>
        </w:rPr>
        <w:t>lasyfikowanie roczne w klasach I – III szkoły podstawowej polega na podsumowaniu osiągnięć   edukacyjny</w:t>
      </w:r>
      <w:r w:rsidRPr="002005FF">
        <w:rPr>
          <w:rFonts w:cstheme="minorHAnsi"/>
        </w:rPr>
        <w:t>ch ucznia w danym roku szkolnym;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lastRenderedPageBreak/>
        <w:t>ś</w:t>
      </w:r>
      <w:r w:rsidR="008E32B8" w:rsidRPr="002005FF">
        <w:rPr>
          <w:rFonts w:cstheme="minorHAnsi"/>
        </w:rPr>
        <w:t xml:space="preserve">ródroczna i roczna opisowa ocena klasyfikacyjna z zajęć edukacyjnych uwzględnia poziom i postępy w opanowaniu przez ucznia wiadomości i umiejętności w stosunku do odpowiednio wymagań i efektów kształcenia oraz wskazuje potrzeby rozwojowe i edukacyjne ucznia związane z przezwyciężaniem trudności w </w:t>
      </w:r>
      <w:r w:rsidRPr="002005FF">
        <w:rPr>
          <w:rFonts w:cstheme="minorHAnsi"/>
        </w:rPr>
        <w:t>nauce lub rozwijaniem uzdolnień;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</w:t>
      </w:r>
      <w:r w:rsidR="008E32B8" w:rsidRPr="002005FF">
        <w:rPr>
          <w:rFonts w:cstheme="minorHAnsi"/>
        </w:rPr>
        <w:t>ceny bieżące w klasach edukacji wczesnoszkolnej są wstawiane do dziennika przez nauczyciela uczącego w skali: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8E32B8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 – 1;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u</w:t>
      </w:r>
      <w:r w:rsidR="008E32B8" w:rsidRPr="002005FF">
        <w:rPr>
          <w:rFonts w:cstheme="minorHAnsi"/>
        </w:rPr>
        <w:t>czeń klasy I–III szkoły podstawowej otrzymuje w każdym roku szkolnym promocję do klasy</w:t>
      </w:r>
      <w:r w:rsidRPr="002005FF">
        <w:rPr>
          <w:rFonts w:cstheme="minorHAnsi"/>
        </w:rPr>
        <w:t xml:space="preserve"> programowo wyższej;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w</w:t>
      </w:r>
      <w:r w:rsidR="008E32B8" w:rsidRPr="002005FF">
        <w:rPr>
          <w:rFonts w:cstheme="minorHAnsi"/>
        </w:rPr>
        <w:t xml:space="preserve">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</w:t>
      </w:r>
      <w:r w:rsidRPr="002005FF">
        <w:rPr>
          <w:rFonts w:cstheme="minorHAnsi"/>
        </w:rPr>
        <w:t>ęciu opinii wychowawcy oddziału;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n</w:t>
      </w:r>
      <w:r w:rsidR="008E32B8" w:rsidRPr="002005FF">
        <w:rPr>
          <w:rFonts w:cstheme="minorHAnsi"/>
        </w:rPr>
        <w:t>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8E32B8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Ocenianie uczniów </w:t>
      </w:r>
      <w:r w:rsidR="002005FF">
        <w:rPr>
          <w:rFonts w:cstheme="minorHAnsi"/>
        </w:rPr>
        <w:t>klas IV – VIII szkoły podstawowej oraz gimnazjum:</w:t>
      </w:r>
      <w:r>
        <w:rPr>
          <w:rFonts w:cstheme="minorHAnsi"/>
        </w:rPr>
        <w:t xml:space="preserve"> </w:t>
      </w:r>
    </w:p>
    <w:p w:rsid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8E32B8">
        <w:rPr>
          <w:rFonts w:cstheme="minorHAnsi"/>
        </w:rPr>
        <w:t>ocząwszy od klasy IV szkoły podstawowej uczeń otrzymuje promocję do klasy programowo wyższej, jeżeli ze wszystkich obowiązkowych zajęć edukacyjnych, określonych w szkolnym planie nauczania, uzyskał roczne oceny klasyfikacyjne w</w:t>
      </w:r>
      <w:r>
        <w:rPr>
          <w:rFonts w:cstheme="minorHAnsi"/>
        </w:rPr>
        <w:t>yższe od oceny niedostatecznej;</w:t>
      </w:r>
    </w:p>
    <w:p w:rsidR="008E32B8" w:rsidRP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</w:t>
      </w:r>
      <w:r w:rsidR="008E32B8" w:rsidRPr="002005FF">
        <w:rPr>
          <w:rFonts w:cstheme="minorHAnsi"/>
        </w:rPr>
        <w:t xml:space="preserve">ocząwszy od klasy IV szkoły podstawowej, roczne oraz końcowe oceny klasyfikacyjne z zajęć edukacyjnych ustala się w stopniach według następującej skali: 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2005FF" w:rsidRPr="002005FF" w:rsidRDefault="008E32B8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</w:t>
      </w:r>
      <w:r w:rsidR="002005FF" w:rsidRPr="002005FF">
        <w:rPr>
          <w:rFonts w:cstheme="minorHAnsi"/>
        </w:rPr>
        <w:t xml:space="preserve"> – 1;</w:t>
      </w:r>
    </w:p>
    <w:p w:rsidR="002005FF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Oceny bieżące z obowiązkowych i dodatkowych zajęć edukacyjnych  są ocenami numerycznymi w skali 1-6, z komentarzem pisemnym w przypadku ocen niedostatecznych oraz komentarzem pisemnym lub ustn</w:t>
      </w:r>
      <w:r w:rsidR="002005FF" w:rsidRPr="002005FF">
        <w:rPr>
          <w:rFonts w:cstheme="minorHAnsi"/>
        </w:rPr>
        <w:t>ym w przypadku pozostałych ocen;</w:t>
      </w:r>
    </w:p>
    <w:p w:rsidR="008E32B8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śródroczne oceny klasyfikacyjne z obowiązkowych i dodatkowych zajęć edukacyjnych ustala się w stopniach w skali 1-6</w:t>
      </w:r>
      <w:r w:rsidR="002005FF" w:rsidRPr="002005FF">
        <w:rPr>
          <w:rFonts w:cstheme="minorHAnsi"/>
        </w:rPr>
        <w:t>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 ocenach bieżących z klasówek i innych prac pisemnych można używać znaków plus (+) i minus (-), które wynikają z zasad punktacji określonych przez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lastRenderedPageBreak/>
        <w:t xml:space="preserve">Oceny bieżące, klasyfikacyjne śródroczne i roczne każdy nauczyciel wpisuje do dziennika elektronicznego. Wychowawca klasy oceny klasyfikacyjne w pełnym brzmieniu wpisuje do arkusza ocen.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Przedmiotami oceny są: </w:t>
      </w:r>
    </w:p>
    <w:p w:rsidR="002005FF" w:rsidRDefault="002005FF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wiadomości (wiedza);</w:t>
      </w:r>
    </w:p>
    <w:p w:rsidR="002005FF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u</w:t>
      </w:r>
      <w:r w:rsidR="002005FF">
        <w:rPr>
          <w:rFonts w:cstheme="minorHAnsi"/>
        </w:rPr>
        <w:t>miejętności;</w:t>
      </w:r>
    </w:p>
    <w:p w:rsidR="00550EBE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postawa(aktywność).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 xml:space="preserve">Za brak podręcznika, zeszytu, przyborów uczeń nie otrzymuje oceny niedostatecznej </w:t>
      </w:r>
      <w:r w:rsidR="002005FF">
        <w:t>z przedmiotu, jedynie uwagę dotyczącą</w:t>
      </w:r>
      <w:r>
        <w:t xml:space="preserve"> niewywiązywania się z obowiązków ucznia.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Mogą być stosowane następujące formy sprawdzania wiedzy i umiejętności: 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ustna: </w:t>
      </w:r>
    </w:p>
    <w:p w:rsid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odpowiedzi (tzw. pytanie bieżące), </w:t>
      </w:r>
    </w:p>
    <w:p w:rsidR="008E32B8" w:rsidRP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aktywność (czyli częstotliwość i gotowość zgłaszana przez samego ucznia brania udziału np. w dyskusji, rozwiązywaniu problemowych zadań, praca w grupie, wyrażanie opinii, poszukiwania materiału, przygotowanie wywiadu, n</w:t>
      </w:r>
      <w:r w:rsidR="002005FF">
        <w:rPr>
          <w:rFonts w:cstheme="minorHAnsi"/>
        </w:rPr>
        <w:t>otatki, wysiłek organizacyjny);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pisemna: </w:t>
      </w:r>
    </w:p>
    <w:p w:rsidR="002005FF" w:rsidRDefault="002005FF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praca klasowa (</w:t>
      </w:r>
      <w:r w:rsidR="008E32B8">
        <w:rPr>
          <w:rFonts w:cstheme="minorHAnsi"/>
        </w:rPr>
        <w:t>rozumiana jako sprawdzian obejmujący większą partię materiału pisany przynajmniej w ciągu jednej jednostki lekcyjnej zapowiedziany przynajmniej z wyprzedzen</w:t>
      </w:r>
      <w:r>
        <w:rPr>
          <w:rFonts w:cstheme="minorHAnsi"/>
        </w:rPr>
        <w:t>iem 7 – dniowym</w:t>
      </w:r>
      <w:r w:rsidR="008E32B8">
        <w:rPr>
          <w:rFonts w:cstheme="minorHAnsi"/>
        </w:rPr>
        <w:t xml:space="preserve">),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 kartkówka (krótka o</w:t>
      </w:r>
      <w:r w:rsidR="002005FF">
        <w:rPr>
          <w:rFonts w:cstheme="minorHAnsi"/>
        </w:rPr>
        <w:t>bejmująca trzy ostatnie tematy),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zadania domowe,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referaty, sprawozdania, recenzje, projekty, Web Quest-y, </w:t>
      </w:r>
    </w:p>
    <w:p w:rsidR="008E32B8" w:rsidRP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egzamin próbny – w zakresie określonym przez nauczyciela danego przedmiotu.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Ilość i formę sprawdzianów pisemnych oraz warunki i tryb uzyskania wyższej rocznej oceny przewidywa</w:t>
      </w:r>
      <w:r w:rsidR="002005FF">
        <w:rPr>
          <w:rFonts w:cstheme="minorHAnsi"/>
        </w:rPr>
        <w:t>nej ustala nauczyciel w przedmiotowym systemie oceniania</w:t>
      </w:r>
      <w:r>
        <w:rPr>
          <w:rFonts w:cstheme="minorHAnsi"/>
        </w:rPr>
        <w:t xml:space="preserve">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Maksymalna liczba prac klasowych może wynosić 1 dziennie, jednak nie więcej niż 3 w tygodniu.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Referat lub praca pisemna powinny być sprawdzone i dane do wglądu uczniom w terminie 7 dni od jej napisania, tak, aby mogli zapoznać się z uwagami sprawdzającego odnośnie popełnionych błędów. Każda poprawiona pisemna praca z języka polskiego powinna być opatrzona komentarzem/recenzją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Kryteria oceniania są zrozumiałe, jasne i jawne.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ciągu jednego okresu uczeń ma prawo 1 raz zgłosić nieprzygotowanie do lekcji (nie dotyczy zapowiedzianych spra</w:t>
      </w:r>
      <w:r w:rsidR="002005FF" w:rsidRPr="00550EBE">
        <w:rPr>
          <w:rFonts w:cstheme="minorHAnsi"/>
        </w:rPr>
        <w:t xml:space="preserve">wdzianów, kartkówek, klasówek). </w:t>
      </w:r>
      <w:r w:rsidRPr="00550EBE">
        <w:rPr>
          <w:rFonts w:cstheme="minorHAnsi"/>
        </w:rPr>
        <w:t>Dopuszczalną liczbę nieprzygotowań do zajęć przez ucznia w ciągu okresu us</w:t>
      </w:r>
      <w:r w:rsidR="002005FF" w:rsidRPr="00550EBE">
        <w:rPr>
          <w:rFonts w:cstheme="minorHAnsi"/>
        </w:rPr>
        <w:t>tala nauczyciel przedmiotu w przedmiotowym systemie oceniania</w:t>
      </w:r>
      <w:r w:rsidRPr="00550EBE">
        <w:rPr>
          <w:rFonts w:cstheme="minorHAnsi"/>
        </w:rPr>
        <w:t xml:space="preserve"> (nie dotyczy zapowiedzianych sprawdzianów, kartkówek, klasówek).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Osiągnięcia edukacyjne oraz wychowawcze (zachowanie) dokumentuje się w dzienniku lekcyjnym, (lub zajęć pozalekcyjnych), a w przypadku nauczania indywidualnego (zajęć rewalidacyjnych) – w dzienniku zajęć dla każdego ucznia odrębnie.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>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lastRenderedPageBreak/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</w:rPr>
        <w:t>§ 50</w:t>
      </w:r>
      <w:r w:rsidR="002005FF">
        <w:rPr>
          <w:rFonts w:cs="Calibri"/>
          <w:b/>
          <w:color w:val="000000"/>
        </w:rPr>
        <w:t>.</w:t>
      </w:r>
    </w:p>
    <w:p w:rsidR="008E32B8" w:rsidRDefault="008E32B8" w:rsidP="002005FF">
      <w:pPr>
        <w:spacing w:after="0"/>
        <w:rPr>
          <w:rFonts w:ascii="Calibri" w:hAnsi="Calibri" w:cs="Calibri"/>
          <w:color w:val="000000"/>
        </w:rPr>
      </w:pP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Roczną ocenę „celujący”, otrzymuje uczeń, który jest laureatem konkursu przedmiotowego o zasięgu wojewódzkim w szkole podstawowej i gimnazjum z przedmiotu objętego konkursem. Ponadto stopień celujący jako ocenę cząstkową otrzymuje uczeń, który: </w:t>
      </w:r>
    </w:p>
    <w:p w:rsid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posiada wszechstronną wiedzę z danego przedmiotu, wiedza wykracza poza wiadomości przewidziane p</w:t>
      </w:r>
      <w:r w:rsidR="00D47FA9">
        <w:rPr>
          <w:rFonts w:cstheme="minorHAnsi"/>
        </w:rPr>
        <w:t>rogramem nauczania danej klasy;</w:t>
      </w:r>
    </w:p>
    <w:p w:rsid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samodzielnie połączyć wiadomości pokrewnych d</w:t>
      </w:r>
      <w:r w:rsidR="00D47FA9">
        <w:rPr>
          <w:rFonts w:cstheme="minorHAnsi"/>
        </w:rPr>
        <w:t>ziedzin nauki;</w:t>
      </w:r>
    </w:p>
    <w:p w:rsid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potrafi zdobyte wiadomości </w:t>
      </w:r>
      <w:r w:rsidR="00D47FA9">
        <w:rPr>
          <w:rFonts w:cstheme="minorHAnsi"/>
        </w:rPr>
        <w:t xml:space="preserve">wykorzystać w życiu codziennym; </w:t>
      </w:r>
    </w:p>
    <w:p w:rsid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samodzielnie wyszukiwać i wykorzystać</w:t>
      </w:r>
      <w:r w:rsidR="00D47FA9">
        <w:rPr>
          <w:rFonts w:cstheme="minorHAnsi"/>
        </w:rPr>
        <w:t xml:space="preserve"> różnorodne materiały źródłowe;</w:t>
      </w:r>
    </w:p>
    <w:p w:rsid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samodzielnie rozwiąz</w:t>
      </w:r>
      <w:r w:rsidR="00D47FA9">
        <w:rPr>
          <w:rFonts w:cstheme="minorHAnsi"/>
        </w:rPr>
        <w:t>uje</w:t>
      </w:r>
      <w:r w:rsidRPr="00D47FA9">
        <w:rPr>
          <w:rFonts w:cstheme="minorHAnsi"/>
        </w:rPr>
        <w:t xml:space="preserve"> problemy, szuka różnych sposobów </w:t>
      </w:r>
      <w:r w:rsidR="00D47FA9">
        <w:rPr>
          <w:rFonts w:cstheme="minorHAnsi"/>
        </w:rPr>
        <w:t>dochodzenia do danego problemu;</w:t>
      </w:r>
    </w:p>
    <w:p w:rsidR="00D47FA9" w:rsidRDefault="00D47FA9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cechuje się twórczym myśleniem;</w:t>
      </w:r>
    </w:p>
    <w:p w:rsidR="008E32B8" w:rsidRPr="00D47FA9" w:rsidRDefault="008E32B8" w:rsidP="00102156">
      <w:pPr>
        <w:pStyle w:val="Bezodstpw"/>
        <w:numPr>
          <w:ilvl w:val="0"/>
          <w:numId w:val="12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reprezentuje szkołę w konkursach przedmiotowych.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bardzo dobry otrzymuje uczeń, który: 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bardzo dobrze opanował wiadomości przewidziane programem nauczania da</w:t>
      </w:r>
      <w:r w:rsidR="00D47FA9">
        <w:rPr>
          <w:rFonts w:cstheme="minorHAnsi"/>
        </w:rPr>
        <w:t>nego przedmiotu w danej klasie;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posiadane wiadomości potrafi przekazać innym używając bogatego słow</w:t>
      </w:r>
      <w:r w:rsidR="00D47FA9">
        <w:rPr>
          <w:rFonts w:cstheme="minorHAnsi"/>
        </w:rPr>
        <w:t>nictwa i fachowej terminologii;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samodzielnie ro</w:t>
      </w:r>
      <w:r w:rsidR="00D47FA9">
        <w:rPr>
          <w:rFonts w:cstheme="minorHAnsi"/>
        </w:rPr>
        <w:t>związuje nawet trudne problemy;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dostrzega związki przyczynowo – skutkowe i potrafi je </w:t>
      </w:r>
      <w:r w:rsidR="00D47FA9">
        <w:rPr>
          <w:rFonts w:cstheme="minorHAnsi"/>
        </w:rPr>
        <w:t>wykorzystać w codziennym życiu;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dokonywać analizy</w:t>
      </w:r>
      <w:r w:rsidR="00D47FA9">
        <w:rPr>
          <w:rFonts w:cstheme="minorHAnsi"/>
        </w:rPr>
        <w:t xml:space="preserve"> i syntezy zjawisk i problemów;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samodzielnie korzysta</w:t>
      </w:r>
      <w:r w:rsidR="00D47FA9">
        <w:rPr>
          <w:rFonts w:cstheme="minorHAnsi"/>
        </w:rPr>
        <w:t>ć z dostępnych dziedzin wiedzy;</w:t>
      </w:r>
    </w:p>
    <w:p w:rsidR="008E32B8" w:rsidRP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bierze aktywny udział w lekcjach, jest do nich zawsze przygotowany.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dobry otrzymuje uczeń, który: 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dobrze opanował przewidziany program </w:t>
      </w:r>
      <w:r w:rsidR="00D47FA9">
        <w:rPr>
          <w:rFonts w:cstheme="minorHAnsi"/>
        </w:rPr>
        <w:t>danej klasy materiał;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niewielką pomocą n</w:t>
      </w:r>
      <w:r w:rsidR="00D47FA9">
        <w:rPr>
          <w:rFonts w:cstheme="minorHAnsi"/>
        </w:rPr>
        <w:t>auczyciela rozwiązuje problemy;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korz</w:t>
      </w:r>
      <w:r w:rsidR="00D47FA9">
        <w:rPr>
          <w:rFonts w:cstheme="minorHAnsi"/>
        </w:rPr>
        <w:t>ystać ze wskazówek nauczyciela;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formułuje jasne, logiczne wypowiedz</w:t>
      </w:r>
      <w:r w:rsidR="00D47FA9">
        <w:rPr>
          <w:rFonts w:cstheme="minorHAnsi"/>
        </w:rPr>
        <w:t>i używając bogatego słownictwa;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dostrzega związki przyczynowo – skutkowe ; rozumie je i</w:t>
      </w:r>
      <w:r w:rsidR="00D47FA9">
        <w:rPr>
          <w:rFonts w:cstheme="minorHAnsi"/>
        </w:rPr>
        <w:t xml:space="preserve"> potrafi objaśniać;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wzbogaca swoją wiedz</w:t>
      </w:r>
      <w:r w:rsidR="00D47FA9">
        <w:rPr>
          <w:rFonts w:cstheme="minorHAnsi"/>
        </w:rPr>
        <w:t>ę korzystając z różnych źródeł;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</w:t>
      </w:r>
      <w:r w:rsidR="00D47FA9">
        <w:rPr>
          <w:rFonts w:cstheme="minorHAnsi"/>
        </w:rPr>
        <w:t>się sprawnie analizą i syntezą;</w:t>
      </w:r>
    </w:p>
    <w:p w:rsidR="008E32B8" w:rsidRP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jest dobrze przygotowany do lekcji.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dostateczny otrzymuje uczeń, który: 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stopniu dostatecznym opanował wiadomośc</w:t>
      </w:r>
      <w:r w:rsidR="00D47FA9">
        <w:rPr>
          <w:rFonts w:cstheme="minorHAnsi"/>
        </w:rPr>
        <w:t>i przewidziane programem;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samodzielnie wykonuje zadania </w:t>
      </w:r>
      <w:r w:rsidR="00D47FA9">
        <w:rPr>
          <w:rFonts w:cstheme="minorHAnsi"/>
        </w:rPr>
        <w:t>o niewielkim stopniu trudności;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zna i rozumie podstawowe procesy i zjawiska, potrafi je o</w:t>
      </w:r>
      <w:r w:rsidR="00D47FA9">
        <w:rPr>
          <w:rFonts w:cstheme="minorHAnsi"/>
        </w:rPr>
        <w:t>pisać używając prostego języka;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pomocą nauczyciela potrafi dokon</w:t>
      </w:r>
      <w:r w:rsidR="00D47FA9">
        <w:rPr>
          <w:rFonts w:cstheme="minorHAnsi"/>
        </w:rPr>
        <w:t>ać syntezy i analizy problemów;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korzysta z dostarczonych materiałów źródłowych (ency</w:t>
      </w:r>
      <w:r w:rsidR="00D47FA9">
        <w:rPr>
          <w:rFonts w:cstheme="minorHAnsi"/>
        </w:rPr>
        <w:t>klopedie, słowniki, leksykony);</w:t>
      </w:r>
    </w:p>
    <w:p w:rsidR="008E32B8" w:rsidRPr="00EC376F" w:rsidRDefault="008E32B8" w:rsidP="00EC376F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wypowiada się językiem prostym, ale zrozumiałym adekwatnym do danego przedmiotu. </w:t>
      </w:r>
    </w:p>
    <w:p w:rsidR="008E32B8" w:rsidRDefault="008E32B8" w:rsidP="00EC376F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dopuszczający otrzymuje uczeń, który: 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opanował wiadomości niezbędne do kontynuowania nauki danego przedmio</w:t>
      </w:r>
      <w:r w:rsidR="00D47FA9">
        <w:rPr>
          <w:rFonts w:cstheme="minorHAnsi"/>
        </w:rPr>
        <w:t>tu w klasie programowo wyższej;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problemy i zadania r</w:t>
      </w:r>
      <w:r w:rsidR="00D47FA9">
        <w:rPr>
          <w:rFonts w:cstheme="minorHAnsi"/>
        </w:rPr>
        <w:t>ozwiązuje z pomocą nauczyciela;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dostrzega wszystkich związków przyczynowo – skutko</w:t>
      </w:r>
      <w:r w:rsidR="00D47FA9">
        <w:rPr>
          <w:rFonts w:cstheme="minorHAnsi"/>
        </w:rPr>
        <w:t>wych, nie potrafi ich wyjaśnić;</w:t>
      </w:r>
    </w:p>
    <w:p w:rsidR="00D47FA9" w:rsidRDefault="00D47FA9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dokonuje syntezy i analizy;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potrafi samodzielnie korzystać z dosta</w:t>
      </w:r>
      <w:r w:rsidR="00D47FA9">
        <w:rPr>
          <w:rFonts w:cstheme="minorHAnsi"/>
        </w:rPr>
        <w:t>rczonych materiałów źródłowych;</w:t>
      </w:r>
    </w:p>
    <w:p w:rsidR="008E32B8" w:rsidRP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się ubogim słownictwem.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niedostateczny otrzymuje uczeń, który: 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opanował minimum wiadomości niezbędnych do kontynuowania nauki w klasie progr</w:t>
      </w:r>
      <w:r w:rsidR="00D47FA9">
        <w:rPr>
          <w:rFonts w:cstheme="minorHAnsi"/>
        </w:rPr>
        <w:t>amowo wyższej;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nawet z pomocą nauczyciela nie potrafi rozwiązać n</w:t>
      </w:r>
      <w:r w:rsidR="00D47FA9">
        <w:rPr>
          <w:rFonts w:cstheme="minorHAnsi"/>
        </w:rPr>
        <w:t>ajprostszych zadań i problemów;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rozumie przyczyn i skutków z</w:t>
      </w:r>
      <w:r w:rsidR="00D47FA9">
        <w:rPr>
          <w:rFonts w:cstheme="minorHAnsi"/>
        </w:rPr>
        <w:t>jawisk, nie potrafi ich opisać;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</w:t>
      </w:r>
      <w:r w:rsidR="00D47FA9">
        <w:rPr>
          <w:rFonts w:cstheme="minorHAnsi"/>
        </w:rPr>
        <w:t>ozumie treści stawianych zadań;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wypowiada się lakonicznie, nieadekwatne do</w:t>
      </w:r>
      <w:r w:rsidR="00D47FA9">
        <w:rPr>
          <w:rFonts w:cstheme="minorHAnsi"/>
        </w:rPr>
        <w:t xml:space="preserve"> stawianych pytań;</w:t>
      </w:r>
    </w:p>
    <w:p w:rsidR="008E32B8" w:rsidRP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stosuje język prosty, słownictwo bardzo ubogie. </w:t>
      </w:r>
    </w:p>
    <w:p w:rsidR="008E32B8" w:rsidRPr="00D2604F" w:rsidRDefault="008E32B8" w:rsidP="00102156">
      <w:pPr>
        <w:pStyle w:val="Default"/>
        <w:numPr>
          <w:ilvl w:val="0"/>
          <w:numId w:val="221"/>
        </w:numPr>
        <w:rPr>
          <w:rFonts w:asciiTheme="minorHAnsi" w:hAnsiTheme="minorHAnsi"/>
          <w:color w:val="00000A"/>
          <w:sz w:val="22"/>
          <w:szCs w:val="22"/>
        </w:rPr>
      </w:pPr>
      <w:r w:rsidRPr="00D47FA9">
        <w:rPr>
          <w:rFonts w:asciiTheme="minorHAnsi" w:hAnsiTheme="minorHAnsi"/>
          <w:color w:val="00000A"/>
          <w:sz w:val="22"/>
          <w:szCs w:val="22"/>
        </w:rPr>
        <w:t>Prace pisemne oceniane są wg. następujących kryteriów: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00000A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>uzyskana ilość punktów wyrażona w procentach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00000A"/>
              </w:rPr>
            </w:pPr>
            <w:r w:rsidRPr="00D47FA9">
              <w:rPr>
                <w:rFonts w:asciiTheme="minorHAnsi" w:hAnsiTheme="minorHAnsi"/>
                <w:color w:val="00000A"/>
              </w:rPr>
              <w:t>ocena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0-34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niedostateczny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35-50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dopuszczający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51-74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75-90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91-100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bardzo 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Ocenę celująca otrzymuje uczeń, który uzyskał 100% punktów i rozwiązał zadania dodatkowe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D47FA9" w:rsidRDefault="008E32B8" w:rsidP="008E32B8">
            <w:pPr>
              <w:pStyle w:val="Defaul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D47FA9">
              <w:rPr>
                <w:rFonts w:asciiTheme="minorHAnsi" w:hAnsiTheme="minorHAnsi"/>
                <w:color w:val="00000A"/>
                <w:sz w:val="22"/>
                <w:szCs w:val="22"/>
              </w:rPr>
              <w:t xml:space="preserve">celujący </w:t>
            </w:r>
          </w:p>
        </w:tc>
      </w:tr>
    </w:tbl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wymagania edukacyjne, zawarte są w przedmiotowych systemach oceniania ustalonych przez nauczycieli poszczególnych przedmiotów. </w:t>
      </w:r>
    </w:p>
    <w:p w:rsidR="008E32B8" w:rsidRDefault="008E32B8" w:rsidP="008E32B8">
      <w:pPr>
        <w:pStyle w:val="Default"/>
        <w:spacing w:line="276" w:lineRule="auto"/>
        <w:jc w:val="both"/>
        <w:rPr>
          <w:color w:val="00B05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51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Ocena zachowania ucznia wyraża opinię szkoły o spełnieniu przez ucznia obowiązków szkolnych, jego kulturze osobistej, postawie wobec kolegów i innych osób. 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Oceny zachowania ucznia dokonuje się dwa razy w ciągu roku szkolnego: </w:t>
      </w:r>
    </w:p>
    <w:p w:rsid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przed </w:t>
      </w:r>
      <w:r w:rsidR="00D47FA9">
        <w:rPr>
          <w:rFonts w:cstheme="minorHAnsi"/>
        </w:rPr>
        <w:t>zakończeniem pierwszego okresu;</w:t>
      </w:r>
    </w:p>
    <w:p w:rsidR="008E32B8" w:rsidRP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przed zakończeniem roku szkolnego. 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Śródroczna i roczna ocena klasyfikacyjna zachowania uwzględnia następujące podstawowe obszary: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wywiązywanie się z obowiązków ucznia;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postępowanie zgodne </w:t>
      </w:r>
      <w:r w:rsidR="00D47FA9" w:rsidRPr="00D47FA9">
        <w:rPr>
          <w:rFonts w:cstheme="minorHAnsi"/>
        </w:rPr>
        <w:t>z dobrem społeczności szkolnej;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honor i tradycje szkoły;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piękno mowy ojczystej;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bezpieczeństwo i zdrowie własne oraz innych osób;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godne, kulturalne zachowanie się w szkole i poza nią; </w:t>
      </w:r>
    </w:p>
    <w:p w:rsidR="008E32B8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okazywanie szacunku innym osobom.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Począwszy od klasy IV szkoły podstawowej, śródroczną, roczną i końcową ocenę klasyfikacyjną zachowania ustala się według następującej skali: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wzorowe;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lastRenderedPageBreak/>
        <w:t xml:space="preserve">bardzo 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poprawne;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nieodpowiednie; </w:t>
      </w:r>
    </w:p>
    <w:p w:rsidR="008E32B8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naganne.</w:t>
      </w:r>
    </w:p>
    <w:p w:rsidR="008E32B8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Ocenę zachowania ustala wychowawca klasy biorąc pod uwagę: </w:t>
      </w:r>
    </w:p>
    <w:p w:rsidR="00D47FA9" w:rsidRDefault="00D47FA9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samoocenę ucznia;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opinię wyrażoną pr</w:t>
      </w:r>
      <w:r w:rsidR="00D47FA9">
        <w:rPr>
          <w:rFonts w:cstheme="minorHAnsi"/>
        </w:rPr>
        <w:t>zez innych uczniów danej klasy;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opinię innych nauczycieli uczących w danej klasie,</w:t>
      </w:r>
      <w:r w:rsidR="00D47FA9">
        <w:rPr>
          <w:rFonts w:cstheme="minorHAnsi"/>
        </w:rPr>
        <w:t xml:space="preserve"> rejestrowaną na bieżąco w </w:t>
      </w:r>
      <w:r w:rsidRPr="00D47FA9">
        <w:rPr>
          <w:rFonts w:cstheme="minorHAnsi"/>
        </w:rPr>
        <w:t>zeszycie pochwał i nagan dołąc</w:t>
      </w:r>
      <w:r w:rsidR="00D47FA9">
        <w:rPr>
          <w:rFonts w:cstheme="minorHAnsi"/>
        </w:rPr>
        <w:t>zonego do dziennika lekcyjnego;</w:t>
      </w:r>
    </w:p>
    <w:p w:rsidR="008E32B8" w:rsidRP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własne obserwacje wychowawcy.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Ustalanie oceny zachowania jest czynnością jawną i odbywa się wobec całej klasy co najmniej na 7 dni przed klasyfikacyjnym posiedzeniem Rady Pedagogicznej.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Wychowawca zobowiązany jest powiadomić rodziców o przewidywanej rocznej ocenie nieodpowiedniej i nagannej miesiąc przed klasyfikacyjnym posiedzeniem Rady Pedagogicznej.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psychologiczno--pedagogicznej, w tym poradni specjalistycznej.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 przypadku nieusprawiedliwionej absencji</w:t>
      </w:r>
      <w:r w:rsidR="00D47FA9" w:rsidRPr="00D2604F">
        <w:rPr>
          <w:rFonts w:cstheme="minorHAnsi"/>
        </w:rPr>
        <w:t xml:space="preserve"> ponad 20 godzin na okres</w:t>
      </w:r>
      <w:r w:rsidRPr="00D2604F">
        <w:rPr>
          <w:rFonts w:cstheme="minorHAnsi"/>
        </w:rPr>
        <w:t>, ocena zachowania uczn</w:t>
      </w:r>
      <w:r w:rsidR="00D47FA9" w:rsidRPr="00D2604F">
        <w:rPr>
          <w:rFonts w:cstheme="minorHAnsi"/>
        </w:rPr>
        <w:t>ia każdej klasy ulega obniżeniu.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Warunki i tryb uzyskiwania wyższej niż przewidywana ocena zachowania: 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zgłasza wniosek z krótkim uzasadnienie</w:t>
      </w:r>
      <w:r w:rsidR="00D47FA9">
        <w:rPr>
          <w:rFonts w:cstheme="minorHAnsi"/>
        </w:rPr>
        <w:t>m do wychowawcy na forum klasy;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uczniowie oceniają wniosek, wypowiadając się na temat warunków spisania kontraktu, zawierającego</w:t>
      </w:r>
      <w:r w:rsidR="00D47FA9">
        <w:rPr>
          <w:rFonts w:cstheme="minorHAnsi"/>
        </w:rPr>
        <w:t xml:space="preserve"> kryteria oceniania zachowania;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warunki kontraktu weryfikuje oraz zatwierd</w:t>
      </w:r>
      <w:r w:rsidR="00D47FA9">
        <w:rPr>
          <w:rFonts w:cstheme="minorHAnsi"/>
        </w:rPr>
        <w:t>za wychowawca, podpisuje uczeń;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kontrakt obowiązuje do czasu klasyfikacyjnego posiedzenia Rady Pedag</w:t>
      </w:r>
      <w:r w:rsidR="00D47FA9">
        <w:rPr>
          <w:rFonts w:cstheme="minorHAnsi"/>
        </w:rPr>
        <w:t>ogicznej;</w:t>
      </w:r>
    </w:p>
    <w:p w:rsidR="008E32B8" w:rsidRP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 przypadku nie spełnienia przynajmniej jednego z warunków uczeń nie uzyskuje wyższej oceny. </w:t>
      </w:r>
    </w:p>
    <w:p w:rsidR="008E32B8" w:rsidRDefault="008E32B8" w:rsidP="008E32B8">
      <w:pPr>
        <w:pStyle w:val="Default"/>
        <w:rPr>
          <w:color w:val="00B050"/>
          <w:sz w:val="22"/>
          <w:szCs w:val="22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52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Ocena zachowania śródroczna i roczna w kształceniu zintegrowanym jest oceną opisową. 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Uczeń kończąc I etap edukacji powinien spełniać wymagania w zakresie zachowania: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uczeń klasy pierwszej szkoły p</w:t>
      </w:r>
      <w:r w:rsidR="008E32B8">
        <w:t xml:space="preserve">odstawowej powinien: 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</w:t>
      </w:r>
      <w:r w:rsidR="00163A94">
        <w:t>estrzegać zasad bezpieczeństwa</w:t>
      </w:r>
      <w:r w:rsidR="001762C8">
        <w:t>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wypełniać powierzone obowiązki,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pozyt</w:t>
      </w:r>
      <w:r w:rsidR="001762C8">
        <w:t>ywny stosunek do nauki,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wyk</w:t>
      </w:r>
      <w:r w:rsidR="001762C8">
        <w:t>azywać aktywność podczas zajęć,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z własnej inicjaty</w:t>
      </w:r>
      <w:r w:rsidR="001762C8">
        <w:t>wy podejmować zadania w klasie,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przestrzegać norm s</w:t>
      </w:r>
      <w:r w:rsidR="001762C8">
        <w:t>połecznych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dot</w:t>
      </w:r>
      <w:r w:rsidR="001762C8">
        <w:t>rzymywać obietnic i zobowiązań,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zdolność nawiązywania pozytywnych</w:t>
      </w:r>
      <w:r w:rsidR="001762C8">
        <w:t xml:space="preserve"> kontaktów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</w:t>
      </w:r>
      <w:r w:rsidR="00163A94">
        <w:t>da</w:t>
      </w:r>
      <w:r w:rsidR="001762C8">
        <w:t>ć umiejętność pracy w zespole,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lastRenderedPageBreak/>
        <w:t>przestrzegać podstawowych zas</w:t>
      </w:r>
      <w:r w:rsidR="001762C8">
        <w:t>ad kulturalnego zachowania się,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</w:t>
      </w:r>
      <w:r w:rsidR="001762C8">
        <w:t>iadać poczucie sprawiedliwości,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chętnie udzielać pomocy innym,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szanować własność osobistą,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utrzymy</w:t>
      </w:r>
      <w:r w:rsidR="001762C8">
        <w:t>wać porządek w miejscu pracy,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r</w:t>
      </w:r>
      <w:r w:rsidR="001762C8">
        <w:t>eagować adekwatnie do sytuacji,</w:t>
      </w:r>
    </w:p>
    <w:p w:rsidR="008E32B8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 xml:space="preserve">wyrażać emocje w </w:t>
      </w:r>
      <w:r w:rsidR="001762C8">
        <w:t>sposób akceptowany przez innych;</w:t>
      </w:r>
      <w:r>
        <w:t xml:space="preserve">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drugiej ponadto powinien: 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odpowiedzialnie w</w:t>
      </w:r>
      <w:r w:rsidR="00163A94">
        <w:t>ykonywać p</w:t>
      </w:r>
      <w:r w:rsidR="001762C8">
        <w:t>owierzone mu zadania,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dokonywać samooceny swojego postępow</w:t>
      </w:r>
      <w:r w:rsidR="001762C8">
        <w:t>ania,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rozumieć druga osobę,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godność innych osób,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wykazywać życzl</w:t>
      </w:r>
      <w:r w:rsidR="001762C8">
        <w:t>iwość i uprzejmość dla drugich,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 xml:space="preserve">cieszyć się </w:t>
      </w:r>
      <w:r w:rsidR="001762C8">
        <w:t>z sukcesów koleżanek i kolegów,</w:t>
      </w:r>
    </w:p>
    <w:p w:rsidR="008E32B8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własność społeczną;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trzeciej dodatkowo powinien: 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nieść pom</w:t>
      </w:r>
      <w:r w:rsidR="001762C8">
        <w:t>oc w różnych sytuacjach,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być opiekuńczym w stosun</w:t>
      </w:r>
      <w:r w:rsidR="001762C8">
        <w:t>ku do ludzi, zwierząt i roślin,</w:t>
      </w:r>
    </w:p>
    <w:p w:rsidR="008E32B8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umiejętnie gospodarować wolnym czasem w taki sposób, aby r</w:t>
      </w:r>
      <w:r w:rsidR="001762C8">
        <w:t>ozwijać własne zainteresowania.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Nauczyciel konstruując ocenę zachowania używa wyrazów: zawsze, często, zazwyczaj, z pomocą nauczyciela, rzadko, czasami, nigdy. </w:t>
      </w:r>
    </w:p>
    <w:p w:rsidR="008E32B8" w:rsidRDefault="008E32B8" w:rsidP="008E32B8">
      <w:pPr>
        <w:pStyle w:val="Bezodstpw"/>
        <w:spacing w:line="276" w:lineRule="auto"/>
        <w:jc w:val="both"/>
        <w:rPr>
          <w:color w:val="FF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53</w:t>
      </w:r>
      <w:r w:rsidR="001762C8">
        <w:rPr>
          <w:rFonts w:cs="Calibri"/>
          <w:b/>
          <w:bCs/>
          <w:color w:val="000000"/>
        </w:rPr>
        <w:t>.</w:t>
      </w:r>
    </w:p>
    <w:p w:rsidR="008E32B8" w:rsidRDefault="008E32B8" w:rsidP="008E32B8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32B8" w:rsidRDefault="008E32B8" w:rsidP="00102156">
      <w:pPr>
        <w:pStyle w:val="Bezodstpw"/>
        <w:numPr>
          <w:ilvl w:val="0"/>
          <w:numId w:val="2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Kryteria ocenia</w:t>
      </w:r>
      <w:r w:rsidR="001762C8">
        <w:rPr>
          <w:rFonts w:cstheme="minorHAnsi"/>
        </w:rPr>
        <w:t>nia zachowania ucznia kl. IV-VIII szkoły podstawowej i gimnazjum: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wzorową uzyskuje uczeń, który: 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posiada 15 pochwał i nie ma żadnych uwag,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respektuje wszystkie zapisy statut</w:t>
      </w:r>
      <w:r w:rsidR="001762C8">
        <w:rPr>
          <w:rFonts w:cstheme="minorHAnsi"/>
        </w:rPr>
        <w:t>owe w zakresie jego obowiązków,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zachowuje się na lekcjach, przerwach, imprezach, wycie</w:t>
      </w:r>
      <w:r w:rsidR="001762C8">
        <w:rPr>
          <w:rFonts w:cstheme="minorHAnsi"/>
        </w:rPr>
        <w:t>czkach szkolnych i poza szkołą,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usprawiedliwia opuszczon</w:t>
      </w:r>
      <w:r w:rsidR="001762C8">
        <w:rPr>
          <w:rFonts w:cstheme="minorHAnsi"/>
        </w:rPr>
        <w:t>e godziny lekcyjne,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dba o higienę osobistą, estetycz</w:t>
      </w:r>
      <w:r w:rsidR="001762C8">
        <w:rPr>
          <w:rFonts w:cstheme="minorHAnsi"/>
        </w:rPr>
        <w:t>ny strój, nosi zamienne obuwie,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przygotowuje się do lekcji, odrabia zadania domowe, uzupeł</w:t>
      </w:r>
      <w:r w:rsidR="001762C8">
        <w:rPr>
          <w:rFonts w:cstheme="minorHAnsi"/>
        </w:rPr>
        <w:t>niony zeszyt, przybory szkolne,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pomaga w nauce słabszym,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chętnie podejmuje prace na rzecz </w:t>
      </w:r>
      <w:r w:rsidR="001762C8">
        <w:rPr>
          <w:rFonts w:cstheme="minorHAnsi"/>
        </w:rPr>
        <w:t>klasy i szkoły,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taktownie i kulturalnie wobec nauczycieli, pracowników szkoły, koleżanek i kolegów, dba o kulturę słowa, </w:t>
      </w:r>
    </w:p>
    <w:p w:rsidR="008E32B8" w:rsidRP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aktywnie i systematycznie uczestniczy co najmniej w jednych zajęciach pozalekcyjnych</w:t>
      </w:r>
      <w:r w:rsidR="001762C8">
        <w:rPr>
          <w:rFonts w:cstheme="minorHAnsi"/>
        </w:rPr>
        <w:t>;</w:t>
      </w:r>
      <w:r w:rsidRPr="001762C8">
        <w:rPr>
          <w:rFonts w:cstheme="minorHAnsi"/>
        </w:rPr>
        <w:t xml:space="preserve"> 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bardzo dobrą uzyskuje uczeń, który: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co</w:t>
      </w:r>
      <w:r w:rsidR="001762C8">
        <w:rPr>
          <w:rFonts w:cstheme="minorHAnsi"/>
        </w:rPr>
        <w:t xml:space="preserve"> najmniej 10 pochwał i może posiadać 2 uwagi,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lekcjach, przerwach, imprezach, wycieczkach szkolnych oraz poza szkołą zachowuje się kulturalnie i przestrzega ogólnie obowiązujących norm dobrego zachowania,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 terminie wszystkie spóźnienia i nieobecności na godzinach lekcyjnych,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lastRenderedPageBreak/>
        <w:t xml:space="preserve">zawsze jest czysty, estetycznie ubrany i nosi zamienne obuwie,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systematycznie przygotowuje się do lekcji, odrabia zadania domowe, ma uzupełnione zeszyty, ma potrzebne przybory szkolne,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aktywnie uczestniczy w życiu szkoły, bierze udział w szkolnych imprezach i akademiach, reprezentuje szkołę na imprezach międzyszkolnych,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zna i przestrzega zasad określonych w regulaminie uczniowskim,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jest kulturalny i taktowny w stosunku do pracowników szkoły, koleżanek i kolegów, </w:t>
      </w:r>
    </w:p>
    <w:p w:rsidR="008E32B8" w:rsidRPr="001762C8" w:rsidRDefault="001762C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dobrą otrzymuje uczeń, który: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co najmniej</w:t>
      </w:r>
      <w:r w:rsidR="001762C8">
        <w:rPr>
          <w:rFonts w:cstheme="minorHAnsi"/>
        </w:rPr>
        <w:t xml:space="preserve"> 5 pochwał, może mieć do 5 uwag,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przykładnie na lekcjach, przerwach, poza szkołą,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wszystkie nieobecności i spóźnienia,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regulaminu uczniowskiego,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powierzonych obowiązków na terenie szkoły, klasy, </w:t>
      </w:r>
    </w:p>
    <w:p w:rsidR="008E32B8" w:rsidRPr="001762C8" w:rsidRDefault="001762C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poprawną uzyskuje uczeń, który: </w:t>
      </w:r>
    </w:p>
    <w:p w:rsidR="001762C8" w:rsidRDefault="001762C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6 - 10 uwag,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poprawnie zachowuje się w szkole i poza nią,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przepisów regulaminu uczniowskiego,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większości powierzonych obowiązków na terenie klasy i szkoły,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bieżąco usprawiedliwia spóźnienia i nieobecności, </w:t>
      </w:r>
    </w:p>
    <w:p w:rsidR="008E32B8" w:rsidRP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pracuje na rzecz klasy i szk</w:t>
      </w:r>
      <w:r w:rsidR="001762C8">
        <w:rPr>
          <w:rFonts w:cstheme="minorHAnsi"/>
        </w:rPr>
        <w:t>oły na miarę swoich możliwości;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nieodpowiednią otrzymuje uczeń, który: </w:t>
      </w:r>
    </w:p>
    <w:p w:rsidR="001762C8" w:rsidRDefault="001762C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11-15 uwag,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przeszkadza w czasie lekcji, swoim zachowaniem stwarza zagrożenie dla zdrowia i życia swojego i innych uczniów podczas przerw, zajęć pozalekcyjnych, imprez szkolnych i pozaszkolnych, 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spóźnia się na lekcje bez uzasadnienia,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lekceważąco, arogancko odnosi się do osób starszych, koleżanek i kolegów,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 przynosi przyborów, książek, zeszytów na lekcje, nie zmienia obuwia,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 i gestów,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umyślnie niszczy mienie szkolne i pozaszkolne (koszt naprawy pokrywa uczeń),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wszczyna bójki </w:t>
      </w:r>
      <w:r w:rsidR="004101AA">
        <w:rPr>
          <w:rFonts w:cstheme="minorHAnsi"/>
        </w:rPr>
        <w:t>uczniowskie i zachęca do bójek,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wagaruje, ucieka z lekcji,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okłamuje, oszukuje nauczycieli i rodziców,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niestosownie zachowuje się w stołówce szkolnej (krzyki, zaśmiecanie, zaczepianie kolegów, niekulturalne zachowanie się wobec personelu obsługującego stołówkę), </w:t>
      </w:r>
    </w:p>
    <w:p w:rsidR="008E32B8" w:rsidRP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4101AA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naganną otrzymuje uczeń, który: </w:t>
      </w:r>
    </w:p>
    <w:p w:rsidR="004101AA" w:rsidRDefault="004101AA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więcej niż 15 uwag,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 szkole i poza szkołą zachowuje się w sposób urągający normom dobrego zachowania, a jego zachowanie stwarza zagrożenie dla zdrowia i życia innych uczniów,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>ma lekceważący s</w:t>
      </w:r>
      <w:r w:rsidR="004101AA">
        <w:rPr>
          <w:rFonts w:cstheme="minorHAnsi"/>
        </w:rPr>
        <w:t>tosunek do obowiązków szkolnych,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chodzi na wagary, spóźnia się na lekcje, ma nieusprawiedliwione nieobecności i spóźnienia w szkole,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lastRenderedPageBreak/>
        <w:t xml:space="preserve">nie dba o własny wygląd, nie dba o higienę osobistą, jest niestosownie ubrany i uczesany, nie zmienia obuwia, </w:t>
      </w:r>
    </w:p>
    <w:p w:rsidR="004101AA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dewastuje mienie szkolne oraz cudzą własność,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lekceważąco, arogancko odnosi się do koleżanek, kolegów oraz osób starszych,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słów, gestów, zachowań,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pali papierosy, pije alkohol, zażywa środków odurzających,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nagminnie łamie zasady zachowania, reguły ustalone w statucie,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wymusza na młodszych pieniądze, zastrasza młodszych i słabszych,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okłamuje rodziców, nauczycieli, oszukuje kolegów,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niekulturalnie zachowuje się na stołówce szkolnej, </w:t>
      </w:r>
    </w:p>
    <w:p w:rsidR="008E32B8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54</w:t>
      </w:r>
      <w:r w:rsidR="004101AA">
        <w:rPr>
          <w:rFonts w:cs="Calibri"/>
          <w:b/>
          <w:bCs/>
          <w:color w:val="000000"/>
        </w:rPr>
        <w:t>.</w:t>
      </w:r>
    </w:p>
    <w:p w:rsidR="006E169E" w:rsidRDefault="006E169E" w:rsidP="006E169E">
      <w:pPr>
        <w:spacing w:after="0" w:line="240" w:lineRule="auto"/>
        <w:rPr>
          <w:rFonts w:cs="Calibri"/>
          <w:bCs/>
          <w:color w:val="000000"/>
        </w:rPr>
      </w:pPr>
    </w:p>
    <w:p w:rsidR="006E169E" w:rsidRPr="00D2604F" w:rsidRDefault="006E169E" w:rsidP="00102156">
      <w:pPr>
        <w:pStyle w:val="Akapitzlist"/>
        <w:numPr>
          <w:ilvl w:val="0"/>
          <w:numId w:val="225"/>
        </w:numPr>
        <w:spacing w:after="0" w:line="240" w:lineRule="auto"/>
        <w:rPr>
          <w:rFonts w:cs="Calibri"/>
          <w:bCs/>
          <w:color w:val="000000"/>
        </w:rPr>
      </w:pPr>
      <w:r w:rsidRPr="00D2604F">
        <w:rPr>
          <w:rFonts w:cs="Calibri"/>
          <w:bCs/>
          <w:color w:val="000000"/>
        </w:rPr>
        <w:t>Realizując projekt edukacyjny uczniowie gimnazjum podlegają ocenie według następujących kryteriów: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795"/>
        <w:gridCol w:w="811"/>
        <w:gridCol w:w="3866"/>
        <w:gridCol w:w="739"/>
      </w:tblGrid>
      <w:tr w:rsidR="006E169E" w:rsidTr="006E169E"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Max ilość pkt.</w:t>
            </w:r>
          </w:p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 cząstkowej oceny z przedmiotu: 12</w:t>
            </w:r>
          </w:p>
        </w:tc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Max ilość pkt.</w:t>
            </w:r>
          </w:p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 cząstkowej oceny z zachowania: 12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Kryteria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pkt.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Kryteria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pkt.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Efekty (stopień opanowania umiejętności i nabytych wiadomości)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Zaangażowanie (wkład pracy, aktywność)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Samodzielność pracy.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Estetyka pracy.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Dyscyplina pracy(przestrzeganie terminów, zasad pracy zespołowej)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Umiejętność prezentowania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opracowanego materiału.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Korzystanie z różnych źródeł informacji.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Umiejętność komunikacji z grupą, nauczycielem.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</w:tbl>
    <w:p w:rsidR="006E169E" w:rsidRDefault="006E169E" w:rsidP="006E169E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6E169E" w:rsidTr="00D2604F">
        <w:tc>
          <w:tcPr>
            <w:tcW w:w="4606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Skala ocen (cząstkowa ocena z przedmiotu)</w:t>
            </w:r>
          </w:p>
        </w:tc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Skala ocen (cząstkowa ocena z zachowania)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punktów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ocena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punktów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ocena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celujący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wzorowe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10-11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bardzo dobry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10-11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bardzo dobre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6-7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dostateczny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6-7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poprawne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4-5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dopuszczający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4-5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nieodpowiednie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0-3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niedostateczny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0-3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naganne </w:t>
            </w:r>
          </w:p>
        </w:tc>
      </w:tr>
    </w:tbl>
    <w:p w:rsidR="00D2604F" w:rsidRDefault="00D2604F" w:rsidP="00D2604F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2604F" w:rsidRDefault="00D2604F" w:rsidP="00D2604F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55.</w:t>
      </w:r>
    </w:p>
    <w:p w:rsidR="008E32B8" w:rsidRDefault="008E32B8" w:rsidP="00D2604F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t xml:space="preserve">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8E32B8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t>Szkoła takiemu uczniowi stwarza szansę uzupełniania braków edukacyjnych poprzez: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udział w konsultacjach z </w:t>
      </w:r>
      <w:r w:rsidR="008E32B8" w:rsidRPr="004101AA">
        <w:rPr>
          <w:rFonts w:cs="Calibri"/>
          <w:color w:val="000000"/>
        </w:rPr>
        <w:t>nauczycielem przedmiotu w miarę zgł</w:t>
      </w:r>
      <w:r>
        <w:rPr>
          <w:rFonts w:cs="Calibri"/>
          <w:color w:val="000000"/>
        </w:rPr>
        <w:t>aszanych potrzeb przez uczniów;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udział w zajęciach dydakty</w:t>
      </w:r>
      <w:r w:rsidR="004101AA">
        <w:rPr>
          <w:rFonts w:cs="Calibri"/>
          <w:color w:val="000000"/>
        </w:rPr>
        <w:t>czno-wyrównawczych w kl. I-III szkoły podstawowej;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pomoc pedagoga;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zorganizowaną prz</w:t>
      </w:r>
      <w:r w:rsidR="004101AA">
        <w:rPr>
          <w:rFonts w:cs="Calibri"/>
          <w:color w:val="000000"/>
        </w:rPr>
        <w:t>ez wychowawcę pomoc koleżeńską;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</w:t>
      </w:r>
      <w:r w:rsidR="008E32B8" w:rsidRPr="004101AA">
        <w:rPr>
          <w:rFonts w:cs="Calibri"/>
          <w:color w:val="000000"/>
        </w:rPr>
        <w:t>omoc w odrabianiu prac domowych w czasie zajęć świetlicowych,</w:t>
      </w:r>
    </w:p>
    <w:p w:rsidR="008E32B8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pracę z uczni</w:t>
      </w:r>
      <w:r w:rsidR="004101AA">
        <w:rPr>
          <w:rFonts w:cs="Calibri"/>
          <w:color w:val="000000"/>
        </w:rPr>
        <w:t>em w ramach godzin statutowych.</w:t>
      </w:r>
      <w:r w:rsidRPr="004101AA">
        <w:rPr>
          <w:rFonts w:cs="Calibri"/>
          <w:color w:val="000000"/>
        </w:rPr>
        <w:t xml:space="preserve"> </w:t>
      </w:r>
    </w:p>
    <w:p w:rsidR="008E32B8" w:rsidRDefault="008E32B8" w:rsidP="004101AA">
      <w:pPr>
        <w:spacing w:after="0"/>
        <w:rPr>
          <w:rFonts w:ascii="Calibri" w:hAnsi="Calibri" w:cs="Calibri"/>
          <w:color w:val="000000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56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 może nie być klasyfikowany z jednego, kilku albo wszyst</w:t>
      </w:r>
      <w:r w:rsidR="004101AA">
        <w:t xml:space="preserve">kich zajęć edukacyjnych, jeżeli </w:t>
      </w:r>
      <w:r w:rsidRPr="004101AA"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 nieklasyfikowany z powodu usprawiedliwionej nieobecności może zdawać egzamin klasyfikacyjny za zgodą rady pedagogicznej.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D2604F">
        <w:rPr>
          <w:rFonts w:cs="Calibri"/>
        </w:rPr>
        <w:t>W jednym dniu uczniowi można wyznaczyć egzamin</w:t>
      </w:r>
      <w:r w:rsidR="004101AA" w:rsidRPr="00D2604F">
        <w:rPr>
          <w:rFonts w:cs="Calibri"/>
        </w:rPr>
        <w:t xml:space="preserve"> klasyfikacyjny najwyżej z trzech</w:t>
      </w:r>
      <w:r w:rsidRPr="00D2604F">
        <w:rPr>
          <w:rFonts w:cs="Calibri"/>
        </w:rPr>
        <w:t xml:space="preserve"> przedmiotów.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z plastyki, muzyki, zajęć artystycznych, zajęć technicznych, informatyki, zajęć komputerowych i wychowania fizycznego ma przede wszystkim formę zadań praktycznych.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komisja powołana przez dyrektora szkoły.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Uczeń, który z przyczyn usprawiedliwionych nie przystąpił do egzaminu klasyfikacyjnego w ustalonym  terminie może przystąpić do niego w dodatkowym terminie wyznaczonym przez dyrektora szkoły.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klasyfikacyjny, przeprowadza komisja, w której skład wchodzą: </w:t>
      </w:r>
    </w:p>
    <w:p w:rsidR="004101AA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dane zajęcia edukacyjne – jako przewodniczący komisji; </w:t>
      </w:r>
    </w:p>
    <w:p w:rsidR="008E32B8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Przewodniczący komisji uzgadnia z uczniem, oraz jego rodzicami liczbę zajęć edukacyjnych, z których uczeń może przystąpić do egzaminów klasyfikacyjnych w ciągu jednego dnia.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Podczas egzaminu klasyfikacyjnego mogą być obecni – w charakterze obserwatorów – rodzice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Z egzaminu klasyfikacyjnego sporządza się protokół, zawierający w szczególności: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nazwę zajęć edukacyjnych, z których był przeprowadzony egzamin;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imiona i nazwiska os</w:t>
      </w:r>
      <w:r w:rsidR="004101AA" w:rsidRPr="004101AA">
        <w:t>ób wchodzących w skład komisji;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termin egzaminu klasyfikacyjnego;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imię i nazwisko ucznia;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zadania egzaminacyjne; </w:t>
      </w:r>
    </w:p>
    <w:p w:rsidR="008E32B8" w:rsidRPr="004101AA" w:rsidRDefault="004101AA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u</w:t>
      </w:r>
      <w:r w:rsidR="008E32B8" w:rsidRPr="004101AA">
        <w:t xml:space="preserve">staloną ocenę klasyfikacyjną.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Protokół stanowi załącznik do arkusza ocen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Ocena ustalona w wyniku egzaminu klasyfikacyjnego jest ostateczna.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57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Pr="004101AA" w:rsidRDefault="004101AA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Do egzaminu poprawkowego może przystąpić uczeń klas </w:t>
      </w:r>
      <w:r w:rsidR="00D2604F">
        <w:t>IV – VIII szkoły podstawowej oraz uczeń</w:t>
      </w:r>
      <w:r w:rsidRPr="004101AA">
        <w:t xml:space="preserve"> gimnazjum, który </w:t>
      </w:r>
      <w:r w:rsidR="008E32B8" w:rsidRPr="004101AA">
        <w:t>w wyniku klasyfikacji rocznej otrzymał negatywną ocenę klasyfikacyjną z:</w:t>
      </w:r>
    </w:p>
    <w:p w:rsidR="004101AA" w:rsidRPr="004101AA" w:rsidRDefault="004101AA" w:rsidP="00102156">
      <w:pPr>
        <w:pStyle w:val="Bezodstpw"/>
        <w:numPr>
          <w:ilvl w:val="0"/>
          <w:numId w:val="150"/>
        </w:numPr>
        <w:spacing w:line="276" w:lineRule="auto"/>
        <w:jc w:val="both"/>
      </w:pPr>
      <w:r w:rsidRPr="004101AA">
        <w:t>jednego</w:t>
      </w:r>
      <w:r w:rsidR="008E32B8" w:rsidRPr="004101AA">
        <w:t xml:space="preserve"> albo dwóch obowią</w:t>
      </w:r>
      <w:r w:rsidRPr="004101AA">
        <w:t>zkowych zajęć edukacyjnych;</w:t>
      </w:r>
    </w:p>
    <w:p w:rsidR="008E32B8" w:rsidRPr="004101AA" w:rsidRDefault="008E32B8" w:rsidP="00102156">
      <w:pPr>
        <w:pStyle w:val="Bezodstpw"/>
        <w:numPr>
          <w:ilvl w:val="0"/>
          <w:numId w:val="150"/>
        </w:numPr>
        <w:spacing w:line="276" w:lineRule="auto"/>
        <w:jc w:val="both"/>
      </w:pPr>
      <w:r w:rsidRPr="004101AA">
        <w:t>jednych obowiązkowych zajęć edukacyjnych lub zajęć z języka mniejszości narodowej.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Egzamin poprawkowy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lastRenderedPageBreak/>
        <w:t>Egzamin poprawkowy z plastyki, muzyki, zajęć artystycznych, zajęć technicznych, informatyki, zajęć komputerowych i wychowania fizycznego ma przede wszystkim formę zadań praktycznych.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Pytania (ćwiczenia, zadania) egzaminacyjne, przygotowuje egzaminator, a po zaopiniowaniu przez doradcę metodycznego, zatwierdza przewodniczący komisji. W przypadku braku doradcy opiniuje nauczyciel mianowany tego przedmiotu.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Zestawy z pytaniami (ćwiczeniami, zadaniami) egzaminacyjnymi do losowania przygotowuje się o jeden więcej od ilości uczniów przystępujących do danego egzaminu poprawkowego.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pisemnego zawiera od 1 do 3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ustnego zawiera 3 pytania. Członkom komisji nie przysługuje zadawanie dodatkowych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Zakres ćwiczeń i zadań praktycznych uwzględnia specyfikę przedmiotu zgodnie z wymaganiami edukacyjnymi na ocenę dopuszczającą. </w:t>
      </w:r>
    </w:p>
    <w:p w:rsidR="008E32B8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Egzamin poprawkowy składający się z części pisemnej i ustnej przeprowadza się w następujący sposób: 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4101AA">
        <w:rPr>
          <w:rFonts w:cs="Calibri"/>
        </w:rPr>
        <w:t xml:space="preserve">egzamin pisemny rozpoczyna się z chwilą wylosowania zestawu pytań i </w:t>
      </w:r>
      <w:r w:rsidR="006E169E">
        <w:rPr>
          <w:rFonts w:cs="Calibri"/>
        </w:rPr>
        <w:t>trwa do 30 minut;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po zakończeniu egzamin</w:t>
      </w:r>
      <w:r w:rsidR="006E169E">
        <w:rPr>
          <w:rFonts w:cs="Calibri"/>
        </w:rPr>
        <w:t>u pisemnego następuje do 10 minutowa</w:t>
      </w:r>
      <w:r w:rsidRPr="006E169E">
        <w:rPr>
          <w:rFonts w:cs="Calibri"/>
        </w:rPr>
        <w:t xml:space="preserve"> przerwa, po której uczeń p</w:t>
      </w:r>
      <w:r w:rsidR="006E169E">
        <w:rPr>
          <w:rFonts w:cs="Calibri"/>
        </w:rPr>
        <w:t>rzystępuje do egzaminu ustnego;</w:t>
      </w:r>
    </w:p>
    <w:p w:rsidR="008E32B8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egzamin ustny rozpoczyna się z chwilą wylosowania zestawu pytań do zakończenia odpowiedzi przez ucznia nie dłużej niż 1</w:t>
      </w:r>
      <w:r w:rsidR="006E169E">
        <w:rPr>
          <w:rFonts w:cs="Calibri"/>
        </w:rPr>
        <w:t>5 minut</w:t>
      </w:r>
      <w:r w:rsidRPr="006E169E">
        <w:rPr>
          <w:rFonts w:cs="Calibri"/>
        </w:rPr>
        <w:t xml:space="preserve">, czas przygotowania się do odpowiedzi </w:t>
      </w:r>
      <w:r w:rsidR="006E169E">
        <w:rPr>
          <w:rFonts w:cs="Calibri"/>
        </w:rPr>
        <w:t xml:space="preserve">wynosi </w:t>
      </w:r>
      <w:r w:rsidRPr="006E169E">
        <w:rPr>
          <w:rFonts w:cs="Calibri"/>
        </w:rPr>
        <w:t>do 5 min</w:t>
      </w:r>
      <w:r w:rsidR="006E169E">
        <w:rPr>
          <w:rFonts w:cs="Calibri"/>
        </w:rPr>
        <w:t>ut</w:t>
      </w:r>
      <w:r w:rsidRPr="006E169E">
        <w:rPr>
          <w:rFonts w:cs="Calibri"/>
        </w:rPr>
        <w:t xml:space="preserve">.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Czas egzaminu poprawkowego z przedmiotów, z których przeprowadza się egzamin w formie zadań i ćwiczeń praktycznych określa komisja egzaminacyjna uwzględniając zakres zadania (ćwiczenia) egzaminacyjnego. Czas ten jed</w:t>
      </w:r>
      <w:r w:rsidR="006E169E" w:rsidRPr="00D2604F">
        <w:rPr>
          <w:rFonts w:cs="Calibri"/>
        </w:rPr>
        <w:t>nak nie może przekraczać 45 minut.</w:t>
      </w:r>
      <w:r w:rsidRPr="00D2604F">
        <w:rPr>
          <w:rFonts w:cs="Calibri"/>
        </w:rPr>
        <w:t xml:space="preserve">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>Egzamin poprawkowy przeprowadza się w ostatnim tygodniu ferii letnich. Termin egzaminu poprawkowego wyznacza dyrektor szkoły do dnia zakończenia rocznych z</w:t>
      </w:r>
      <w:r w:rsidR="006E169E" w:rsidRPr="006E169E">
        <w:t xml:space="preserve">ajęć dydaktyczno-wychowawczych. </w:t>
      </w:r>
      <w:r w:rsidR="006E169E" w:rsidRPr="00D2604F">
        <w:rPr>
          <w:rFonts w:cs="Calibri"/>
        </w:rPr>
        <w:t>N</w:t>
      </w:r>
      <w:r w:rsidRPr="00D2604F">
        <w:rPr>
          <w:rFonts w:cs="Calibri"/>
        </w:rPr>
        <w:t>auczyciel przedmiotu określa zakres materiału.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Rodzic ucznia potwierdza na piśmie otrzymaną  infor</w:t>
      </w:r>
      <w:r w:rsidR="006E169E" w:rsidRPr="00D2604F">
        <w:rPr>
          <w:rFonts w:cs="Calibri"/>
        </w:rPr>
        <w:t xml:space="preserve">mację o egzaminie poprawkowym. </w:t>
      </w:r>
      <w:r w:rsidRPr="00D2604F">
        <w:rPr>
          <w:rFonts w:cs="Calibri"/>
        </w:rPr>
        <w:t>W razie braku osobistego kontaktu z rodzicem, sz</w:t>
      </w:r>
      <w:r w:rsidR="006E169E" w:rsidRPr="00D2604F">
        <w:rPr>
          <w:rFonts w:cs="Calibri"/>
        </w:rPr>
        <w:t>koła informuje pismem poleconym</w:t>
      </w:r>
      <w:r w:rsidRPr="00D2604F">
        <w:rPr>
          <w:rFonts w:cs="Calibri"/>
        </w:rPr>
        <w:t>.</w:t>
      </w:r>
    </w:p>
    <w:p w:rsidR="008E32B8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 xml:space="preserve">Egzamin poprawkowy przeprowadza komisja, w której skład wchodzą: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dyrektor szkoły albo nauczyciel wyznaczony przez dyrektora szkoły – jako przewodniczący komisji;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dane zajęcia edukacyjne; </w:t>
      </w:r>
    </w:p>
    <w:p w:rsidR="008E32B8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8E32B8" w:rsidRPr="006E169E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Z egzaminu poprawkowego sporządza się protokół, zawierający w szczególności: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nazwę zajęć edukacyjnych, z których był przeprowadzony egzamin;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imiona i nazwiska osób wchodzących w skład komisji;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imię i nazwisko ucznia;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zadania egzaminacyjne; </w:t>
      </w:r>
    </w:p>
    <w:p w:rsidR="008E32B8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>ustaloną ocenę klasyfikacyjną.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lastRenderedPageBreak/>
        <w:t xml:space="preserve">Protokół stanowi załącznik do arkusza ocen ucznia.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Datę ogłoszenia wyników egzaminu poprawkowego ustala dyrektor szkoły najpóźniej w dniu konferencji, na której Rada Pedagogiczna podejmuje uchwałę o zatwierdzeniu wyników egzaminu poprawkowego.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Roczna ocena klasyfikacyjna ustalona w wyniku egzaminu poprawkowego jest ostateczna, jeśli uczeń lub jego rodzice nie zgłoszą w terminie 5 dni roboczych zastrzeżenia do dyrektora szkoły.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Uczeń, który nie zdał egzaminu poprawkowego, nie otrzymuje promocji do klasy programowo wyższej i powtarza klasę.</w:t>
      </w:r>
    </w:p>
    <w:p w:rsidR="006E169E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Rada pedagogiczna, uwzględniając możliwości edukacyjne ucznia, może jeden raz w ciągu danego etapu edukacyjnego promować do klasy programowo wyższej ucznia, który nie zdał egzaminu poprawkowego z jednych obowiązkowych zajęć e</w:t>
      </w:r>
      <w:r w:rsidR="006E169E" w:rsidRPr="00D2604F">
        <w:rPr>
          <w:rFonts w:cstheme="minorHAnsi"/>
        </w:rPr>
        <w:t xml:space="preserve">dukacyjnych albo zajęć z języka </w:t>
      </w:r>
      <w:r w:rsidRPr="00D2604F">
        <w:rPr>
          <w:rFonts w:cstheme="minorHAnsi"/>
        </w:rPr>
        <w:t>mniejszości narodowej pod warunkiem, że te zajęcia są realizowa</w:t>
      </w:r>
      <w:r w:rsidR="006E169E" w:rsidRPr="00D2604F">
        <w:rPr>
          <w:rFonts w:cstheme="minorHAnsi"/>
        </w:rPr>
        <w:t>ne w klasie programowo wyższej.</w:t>
      </w:r>
    </w:p>
    <w:p w:rsidR="006E169E" w:rsidRPr="006E169E" w:rsidRDefault="006E169E" w:rsidP="006E169E">
      <w:pPr>
        <w:pStyle w:val="Bezodstpw"/>
        <w:spacing w:line="276" w:lineRule="auto"/>
        <w:jc w:val="both"/>
        <w:rPr>
          <w:rFonts w:cstheme="minorHAnsi"/>
        </w:rPr>
      </w:pPr>
    </w:p>
    <w:p w:rsidR="006E169E" w:rsidRDefault="00D2604F" w:rsidP="006E169E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58</w:t>
      </w:r>
      <w:r w:rsidR="00EA69A4">
        <w:rPr>
          <w:rFonts w:cs="Calibri"/>
          <w:b/>
          <w:bCs/>
          <w:color w:val="000000"/>
        </w:rPr>
        <w:t>.</w:t>
      </w:r>
    </w:p>
    <w:p w:rsidR="00D2604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>
        <w:rPr>
          <w:rFonts w:cs="Calibri"/>
          <w:color w:val="000000"/>
        </w:rPr>
        <w:t xml:space="preserve">W klasie III gimnazjum przeprowadzany jest egzamin gimnazjalny.  </w:t>
      </w:r>
      <w:r w:rsidRPr="00260A74">
        <w:t>Egzamin przeprowadzany jest na podstawie wymagań określonych w podstawie programowej kształcenia ogólnego oraz sprawdza, w jakim stopniu uczeń spełnia te wymagania.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Egzamin gimnazjalny jest przeprowadzany:</w:t>
      </w:r>
    </w:p>
    <w:p w:rsidR="00260A74" w:rsidRDefault="00260A74" w:rsidP="00102156">
      <w:pPr>
        <w:pStyle w:val="Bezodstpw"/>
        <w:numPr>
          <w:ilvl w:val="0"/>
          <w:numId w:val="154"/>
        </w:numPr>
        <w:spacing w:line="276" w:lineRule="auto"/>
        <w:jc w:val="both"/>
      </w:pPr>
      <w:r w:rsidRPr="00260A74">
        <w:t>w ter</w:t>
      </w:r>
      <w:r>
        <w:t>minie głównym - w kwietniu;</w:t>
      </w:r>
    </w:p>
    <w:p w:rsidR="00260A74" w:rsidRPr="00260A74" w:rsidRDefault="00260A74" w:rsidP="00102156">
      <w:pPr>
        <w:pStyle w:val="Bezodstpw"/>
        <w:numPr>
          <w:ilvl w:val="0"/>
          <w:numId w:val="154"/>
        </w:numPr>
        <w:spacing w:line="276" w:lineRule="auto"/>
        <w:jc w:val="both"/>
      </w:pPr>
      <w:r w:rsidRPr="00260A74">
        <w:t xml:space="preserve">w </w:t>
      </w:r>
      <w:r>
        <w:t>terminie dodatkowym – w czerwcu;</w:t>
      </w:r>
    </w:p>
    <w:p w:rsidR="00260A74" w:rsidRPr="00260A74" w:rsidRDefault="00D2604F" w:rsidP="00260A74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   </w:t>
      </w:r>
      <w:r w:rsidR="00260A74" w:rsidRPr="00260A74">
        <w:rPr>
          <w:rFonts w:cs="Calibri"/>
        </w:rPr>
        <w:t>zgodnie z komunikatem dyrektora Centralnej Komisji Egzaminacyjnej.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Egzamin gimnazjalny składa się z trzech części i obejmuje:</w:t>
      </w:r>
    </w:p>
    <w:p w:rsid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pierwszej – humanistycznej – wiadomości i umiejętności z zakresu języka polskiego oraz z zakresu historii i wiedzy o społeczeństwie;</w:t>
      </w:r>
    </w:p>
    <w:p w:rsid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drugiej – matematyczno-przyrodniczej – wiadomości i umiejętności z zakresu matematyki oraz z zakresu przedmiotów przyrodniczych: biologii, chemii, fizyki i geografii;</w:t>
      </w:r>
    </w:p>
    <w:p w:rsidR="00260A74" w:rsidRP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trzeciej – wiadomości i umiejętności z zakresu języka obcego nowożytnego.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Do części trzeciej egzaminu gimnazjalnego uczeń przystępuje z tego języka obcego nowożytnego, którego uczy się w szkole w ramach obowiązkowych zajęć edukacyjnych.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Część trzecia egzaminu gimnazjalnego jest przeprowadzana na poziomie podstawowym i na poziomie rozszerzonym.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Uczeń, który przystępuje do części trzeciej egzaminu gimnazjalnego z języka obcego nowożytnego,</w:t>
      </w:r>
      <w:r w:rsidR="00AB0E7F">
        <w:t xml:space="preserve"> </w:t>
      </w:r>
      <w:r w:rsidRPr="00260A74">
        <w:t>którego naukę na podbudowie wymagań określonych w podstawie programowej kształcenia ogólnego dla II etapu edukacyjnego kontynuował w gimnazjum, przystępuje do egzaminu z tego języka na poziomie podstawowym i na poziomie rozszerzonym.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Uczeń, który przystępuje do części trzeciej egzaminu gimnazjalnego z języka obcego nowożytnego</w:t>
      </w:r>
      <w:r w:rsidR="00AB0E7F">
        <w:t xml:space="preserve"> </w:t>
      </w:r>
      <w:r w:rsidRPr="00260A74">
        <w:t>innego niż język obcy nowożytny, którego naukę kontynuował w gimnazjum, przystępuje do egzaminu z tego języka na poziomie podstawowym oraz może przystąpić do egzaminu z tego języka na poziomie rozszerzonym, na wniosek rodziców ucznia.</w:t>
      </w:r>
    </w:p>
    <w:p w:rsidR="00260A74" w:rsidRDefault="00260A74" w:rsidP="00260A74">
      <w:pPr>
        <w:pStyle w:val="Bezodstpw"/>
        <w:spacing w:line="276" w:lineRule="auto"/>
        <w:jc w:val="both"/>
        <w:rPr>
          <w:color w:val="00B050"/>
        </w:rPr>
      </w:pPr>
    </w:p>
    <w:p w:rsidR="00260A74" w:rsidRPr="00EC562A" w:rsidRDefault="00AB0E7F" w:rsidP="00260A74">
      <w:pPr>
        <w:tabs>
          <w:tab w:val="left" w:pos="4522"/>
        </w:tabs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>§</w:t>
      </w:r>
      <w:r w:rsidR="00EC562A" w:rsidRPr="00EC562A">
        <w:rPr>
          <w:rFonts w:cs="Calibri"/>
          <w:b/>
          <w:bCs/>
        </w:rPr>
        <w:t xml:space="preserve"> 59.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lastRenderedPageBreak/>
        <w:t xml:space="preserve">Uczniowie ze specyficznymi trudnościami w uczeniu się mają prawo przystąpić do egzaminu gimnazjalnego w warunkach i formie dostosowanych do indywidualnych potrzeb psychofizycznych i edukacyjnych ucznia, na podstawie opinii publicznej poradni psychologiczno-pedagogicznej, w tym publicznej poradni specjalistycznej, albo niepublicznej poradni psychologiczno-pedagogicznej, w tym niepublicznej poradni specjalistycznej.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W przypadku uczniów posiadających orzeczenie o potrzebie indywidualnego nauczania dostosowanie warunków i formy przeprowadzania egzaminu do indywidualnych potrzeb psychofizycznych i edukacyjnych ucznia może nastąpić na podstawie tego orzeczenia.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>Opinia powinna być wydana przez poradnię psychologiczno – pedagogiczną, w tym poradnię specjalistyczną, nie później niż do końca września roku szkolnego, w którym jest przeprowadzany egzamin.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Opinię rodzice ucznia przedkładają dyrektorowi szkoły, w terminie do dnia 15 października roku szkolnego, w którym jest przeprowadzany egzamin.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Uczniowie chorzy lub niesprawni czasowo, na podstawie zaświadczenia o stanie zdrowia, wydanego przez lekarza, mogą przystąpić do sprawdzianu w warunkach i formie odpowiednich ze względu na ich stan zdrowia. </w:t>
      </w:r>
    </w:p>
    <w:p w:rsidR="00260A74" w:rsidRP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Za dostosowanie warunków i formy przeprowadzania egzaminu do potrzeb uczniów, o których mowa wyżej, odpowiada przewodniczący szkolnego zespołu egzaminacyjnego, którym jest dyrektor szkoły. </w:t>
      </w:r>
    </w:p>
    <w:p w:rsidR="00260A74" w:rsidRDefault="00260A74" w:rsidP="00260A74">
      <w:pPr>
        <w:pStyle w:val="Bezodstpw"/>
        <w:spacing w:line="276" w:lineRule="auto"/>
        <w:jc w:val="both"/>
        <w:rPr>
          <w:color w:val="00B050"/>
        </w:rPr>
      </w:pPr>
    </w:p>
    <w:p w:rsidR="00260A74" w:rsidRPr="00EC562A" w:rsidRDefault="00D2604F" w:rsidP="00260A74">
      <w:pPr>
        <w:spacing w:after="0" w:line="240" w:lineRule="auto"/>
        <w:jc w:val="center"/>
        <w:rPr>
          <w:rFonts w:ascii="Calibri" w:hAnsi="Calibri" w:cs="Calibri"/>
        </w:rPr>
      </w:pPr>
      <w:r w:rsidRPr="00EC562A">
        <w:rPr>
          <w:rFonts w:cs="Calibri"/>
          <w:b/>
          <w:bCs/>
        </w:rPr>
        <w:t xml:space="preserve">§ </w:t>
      </w:r>
      <w:r w:rsidR="00EC562A" w:rsidRPr="00EC562A">
        <w:rPr>
          <w:rFonts w:cs="Calibri"/>
          <w:b/>
          <w:bCs/>
        </w:rPr>
        <w:t>60.</w:t>
      </w:r>
    </w:p>
    <w:p w:rsidR="00AB0E7F" w:rsidRDefault="00AB0E7F" w:rsidP="00260A74">
      <w:pPr>
        <w:pStyle w:val="Bezodstpw"/>
        <w:spacing w:line="276" w:lineRule="auto"/>
        <w:rPr>
          <w:rFonts w:cstheme="minorHAnsi"/>
        </w:rPr>
      </w:pPr>
    </w:p>
    <w:p w:rsid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 w:rsidRPr="00260A74">
        <w:rPr>
          <w:rFonts w:cstheme="minorHAnsi"/>
        </w:rPr>
        <w:t xml:space="preserve">Laureaci konkursów przedmiotowych o zasięgu wojewódzkim lub ponadwojewódzkim z zakresu jednego z grupy przedmiotów objętych egzaminem gimnazjalnym, są zwolnieni z danego zakresu odpowiedniej części egzaminu gimnazjalnego, a w przypadku języka obcego nowożytnego – z części trzeciej tego egzaminu, na podstawie zaświadczenia stwierdzającego uzyskanie tytułu odpowiednio laureata lub finalisty. Zaświadczenie przedkłada się przewodniczącemu szkolnego zespołu egzaminacyjnego. </w:t>
      </w:r>
    </w:p>
    <w:p w:rsid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>
        <w:t>Zwolnienie z danego zakresu odpowiedniej części egzaminu jest równoznaczne z uzyskaniem najwyższego wyniku z tego zakresu.</w:t>
      </w:r>
    </w:p>
    <w:p w:rsidR="00260A74" w:rsidRP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 w:rsidRPr="00260A74">
        <w:t>Zwolnienie  z części trzeciej egzaminu gimnazjalnego jest równoznaczne z uzyskaniem z tej części egzaminu gimnazjalnego najwyższego wyniku na poziomie podstawowym i na poziomie</w:t>
      </w:r>
    </w:p>
    <w:p w:rsidR="00260A74" w:rsidRPr="00260A74" w:rsidRDefault="00260A74" w:rsidP="00260A74">
      <w:pPr>
        <w:pStyle w:val="Bezodstpw"/>
        <w:spacing w:line="276" w:lineRule="auto"/>
      </w:pPr>
      <w:r w:rsidRPr="00260A74">
        <w:t>rozszerzonym.</w:t>
      </w:r>
    </w:p>
    <w:p w:rsidR="00260A74" w:rsidRDefault="00260A74" w:rsidP="00260A74">
      <w:pPr>
        <w:pStyle w:val="Bezodstpw"/>
        <w:spacing w:line="276" w:lineRule="auto"/>
        <w:rPr>
          <w:color w:val="00B050"/>
        </w:rPr>
      </w:pPr>
    </w:p>
    <w:p w:rsidR="00260A74" w:rsidRDefault="00AB0E7F" w:rsidP="00260A7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C562A">
        <w:rPr>
          <w:rFonts w:cs="Calibri"/>
          <w:b/>
          <w:bCs/>
        </w:rPr>
        <w:t xml:space="preserve">§ </w:t>
      </w:r>
      <w:r w:rsidR="00EC562A">
        <w:rPr>
          <w:rFonts w:cs="Calibri"/>
          <w:b/>
          <w:bCs/>
          <w:color w:val="000000"/>
        </w:rPr>
        <w:t>61.</w:t>
      </w:r>
    </w:p>
    <w:p w:rsidR="00260A74" w:rsidRDefault="00260A74" w:rsidP="00260A74">
      <w:pPr>
        <w:pStyle w:val="Bezodstpw"/>
        <w:spacing w:line="276" w:lineRule="auto"/>
        <w:rPr>
          <w:rFonts w:ascii="Calibri" w:hAnsi="Calibri" w:cs="Calibri"/>
          <w:color w:val="00B050"/>
          <w:sz w:val="24"/>
          <w:szCs w:val="24"/>
        </w:rPr>
      </w:pP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Rodzice ucznia składają dyrektorowi szkoły, nie później niż do dnia 30 września roku szkolnego, w którym jest przeprowadzany egzamin gimnazjalny, pisemną deklarację:</w:t>
      </w:r>
    </w:p>
    <w:p w:rsidR="00260A74" w:rsidRDefault="00260A74" w:rsidP="00102156">
      <w:pPr>
        <w:pStyle w:val="Bezodstpw"/>
        <w:numPr>
          <w:ilvl w:val="0"/>
          <w:numId w:val="156"/>
        </w:numPr>
        <w:spacing w:line="276" w:lineRule="auto"/>
      </w:pPr>
      <w:r w:rsidRPr="00260A74">
        <w:t>wskazującą język obcy nowożytny, z którego uczeń przystąpi do części trzeciej egzaminu gimnazjalnego;</w:t>
      </w:r>
    </w:p>
    <w:p w:rsidR="00260A74" w:rsidRPr="00260A74" w:rsidRDefault="00260A74" w:rsidP="00102156">
      <w:pPr>
        <w:pStyle w:val="Bezodstpw"/>
        <w:numPr>
          <w:ilvl w:val="0"/>
          <w:numId w:val="156"/>
        </w:numPr>
        <w:spacing w:line="276" w:lineRule="auto"/>
      </w:pPr>
      <w:r w:rsidRPr="00260A74">
        <w:t xml:space="preserve">informującą o zamiarze przystąpienia do części trzeciej egzaminu gimnazjalnego na poziomie rozszerzonym w przypadku języka innego niż język obcy nowożytny, którego naukę kontynuował w gimnazjum. </w:t>
      </w: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Rodzice ucznia mogą złożyć dyrektorowi szkoły, nie później niż na 3 miesiące przed terminem egzaminu gimnazjalnego pisemną informację o:</w:t>
      </w:r>
    </w:p>
    <w:p w:rsidR="00260A74" w:rsidRDefault="00260A74" w:rsidP="00102156">
      <w:pPr>
        <w:pStyle w:val="Bezodstpw"/>
        <w:numPr>
          <w:ilvl w:val="0"/>
          <w:numId w:val="157"/>
        </w:numPr>
        <w:tabs>
          <w:tab w:val="left" w:pos="284"/>
        </w:tabs>
        <w:spacing w:line="276" w:lineRule="auto"/>
      </w:pPr>
      <w:r w:rsidRPr="00260A74">
        <w:lastRenderedPageBreak/>
        <w:t>zmianie języka obcego nowożytnego wskazanego w deklaracji;</w:t>
      </w:r>
    </w:p>
    <w:p w:rsidR="00260A74" w:rsidRPr="00260A74" w:rsidRDefault="00260A74" w:rsidP="00102156">
      <w:pPr>
        <w:pStyle w:val="Bezodstpw"/>
        <w:numPr>
          <w:ilvl w:val="0"/>
          <w:numId w:val="157"/>
        </w:numPr>
        <w:tabs>
          <w:tab w:val="left" w:pos="284"/>
        </w:tabs>
        <w:spacing w:line="276" w:lineRule="auto"/>
      </w:pPr>
      <w:r w:rsidRPr="00260A74">
        <w:t xml:space="preserve">rezygnacji z przystąpienia do części trzeciej egzaminu gimnazjalnego na poziomie rozszerzonym w przypadku języka innego niż język obcy nowożytny, którego naukę kontynuował w gimnazjum. </w:t>
      </w: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W przypadku niezłożenia informacji o rezygnacji i nieprzystąpienia do części trzeciej egzaminu gimnazjalnego na poziomie rozszerzonym uczeń otrzymuje z części trzeciej egzaminu gimnazjalnego na poziomie rozszerzonym wynik „0%”.</w:t>
      </w:r>
    </w:p>
    <w:p w:rsidR="00260A74" w:rsidRPr="00260A74" w:rsidRDefault="00260A74" w:rsidP="00260A7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260A74" w:rsidRPr="00EC562A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>§</w:t>
      </w:r>
      <w:r w:rsidR="00EC562A" w:rsidRPr="00EC562A">
        <w:rPr>
          <w:rFonts w:cs="Calibri"/>
          <w:b/>
          <w:bCs/>
        </w:rPr>
        <w:t xml:space="preserve"> 62.</w:t>
      </w:r>
    </w:p>
    <w:p w:rsidR="00260A74" w:rsidRDefault="00260A74" w:rsidP="00260A7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260A74" w:rsidRPr="00260A74" w:rsidRDefault="00260A74" w:rsidP="00102156">
      <w:pPr>
        <w:pStyle w:val="Bezodstpw"/>
        <w:numPr>
          <w:ilvl w:val="0"/>
          <w:numId w:val="233"/>
        </w:numPr>
        <w:spacing w:line="276" w:lineRule="auto"/>
        <w:jc w:val="both"/>
      </w:pPr>
      <w:r w:rsidRPr="00260A74">
        <w:t>Uczeń, który z przyczyn losowych lub zdrowotnych:</w:t>
      </w:r>
    </w:p>
    <w:p w:rsidR="00260A74" w:rsidRDefault="00260A74" w:rsidP="00102156">
      <w:pPr>
        <w:pStyle w:val="Bezodstpw"/>
        <w:numPr>
          <w:ilvl w:val="0"/>
          <w:numId w:val="158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nie przystąpił do egzaminu gimnazjalnego lub danego zakresu albo poziomu odpowiedniej czę</w:t>
      </w:r>
      <w:r w:rsidR="00F842A2">
        <w:rPr>
          <w:rFonts w:cstheme="minorHAnsi"/>
        </w:rPr>
        <w:t>ści egzaminu w terminie głównym;</w:t>
      </w:r>
      <w:r w:rsidRPr="00260A74">
        <w:rPr>
          <w:rFonts w:cstheme="minorHAnsi"/>
        </w:rPr>
        <w:t xml:space="preserve"> albo</w:t>
      </w:r>
    </w:p>
    <w:p w:rsidR="00260A74" w:rsidRPr="00260A74" w:rsidRDefault="00260A74" w:rsidP="00102156">
      <w:pPr>
        <w:pStyle w:val="Bezodstpw"/>
        <w:numPr>
          <w:ilvl w:val="0"/>
          <w:numId w:val="158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przerwał dany zakres albo poziom odpowiedniej części egzaminu gimnazjalnego</w:t>
      </w:r>
      <w:r>
        <w:rPr>
          <w:rFonts w:cstheme="minorHAnsi"/>
        </w:rPr>
        <w:t>,</w:t>
      </w:r>
    </w:p>
    <w:p w:rsidR="00260A74" w:rsidRPr="00260A74" w:rsidRDefault="00260A74" w:rsidP="00260A74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60A74">
        <w:rPr>
          <w:rFonts w:cstheme="minorHAnsi"/>
        </w:rPr>
        <w:t>przystępuje do egzaminu gimnazjalnego lub danego zakresu albo poziomu odpowiedniej części egzaminu gimnazjalnego w terminie dodatkowym.</w:t>
      </w:r>
    </w:p>
    <w:p w:rsidR="00260A74" w:rsidRPr="00F842A2" w:rsidRDefault="00260A74" w:rsidP="00102156">
      <w:pPr>
        <w:pStyle w:val="Akapitzlist"/>
        <w:numPr>
          <w:ilvl w:val="0"/>
          <w:numId w:val="233"/>
        </w:numPr>
        <w:spacing w:after="0"/>
        <w:rPr>
          <w:rFonts w:ascii="TimesNewRoman" w:hAnsi="TimesNewRoman" w:cs="TimesNewRoman"/>
          <w:sz w:val="20"/>
          <w:szCs w:val="20"/>
        </w:rPr>
      </w:pPr>
      <w:r w:rsidRPr="00F842A2">
        <w:rPr>
          <w:rFonts w:cstheme="minorHAnsi"/>
        </w:rPr>
        <w:t>W szczególnych przypadkach losowych lub zdrowotnych, uniemożliwiających przystąpienie do egzaminu gimnazjalnego lub danego zakresu albo poziomu odpowiedniej części egzaminu w terminie dodatkowym, dyrektor okręgowej komisji egzaminacyjnej, na udokumentowany wniosek dyrektora szkoły, może zwolnić ucznia z obowiązku przystąpienia do egzaminu gimnazjalnego lub danego zakresu albo poziomu odpowiedniej części egzaminu gimnazjalnego.</w:t>
      </w:r>
    </w:p>
    <w:p w:rsidR="00260A74" w:rsidRPr="00260A74" w:rsidRDefault="00260A74" w:rsidP="00102156">
      <w:pPr>
        <w:pStyle w:val="Bezodstpw"/>
        <w:numPr>
          <w:ilvl w:val="0"/>
          <w:numId w:val="233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Dyrektor szkoły składa wniosek w porozumieniu z rodzicami ucznia.</w:t>
      </w:r>
    </w:p>
    <w:p w:rsidR="00260A74" w:rsidRDefault="00260A74" w:rsidP="00260A7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60A74" w:rsidRPr="00EC562A" w:rsidRDefault="00F842A2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 xml:space="preserve">§ </w:t>
      </w:r>
      <w:r w:rsidR="00EC562A" w:rsidRPr="00EC562A">
        <w:rPr>
          <w:rFonts w:cs="Calibri"/>
          <w:b/>
          <w:bCs/>
        </w:rPr>
        <w:t>63.</w:t>
      </w:r>
    </w:p>
    <w:p w:rsidR="00260A74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</w:pPr>
      <w:r w:rsidRPr="00260A74">
        <w:t>Wyniki egzaminu gimnazjalnego są przedstawione w procentach i na skali centylowej.</w:t>
      </w:r>
    </w:p>
    <w:p w:rsidR="00260A74" w:rsidRPr="00260A74" w:rsidRDefault="00260A74" w:rsidP="00102156">
      <w:pPr>
        <w:pStyle w:val="Bezodstpw"/>
        <w:numPr>
          <w:ilvl w:val="0"/>
          <w:numId w:val="234"/>
        </w:numPr>
        <w:spacing w:line="276" w:lineRule="auto"/>
      </w:pPr>
      <w:r w:rsidRPr="00260A74">
        <w:t>Wyniki egzaminu gimnazjalnego obejmują: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polskiego;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historii i wiedzy o społeczeństwie;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matematyki;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przedmiotów przyrodniczych;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obcego nowożytnego na poziomie podstawowym;</w:t>
      </w:r>
    </w:p>
    <w:p w:rsidR="00260A74" w:rsidRP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obcego nowożytnego na poziomie rozszerzonym.</w:t>
      </w: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Wyniki egzaminu gimnazjalnego nie wpływają na ukończenie szkoły. </w:t>
      </w: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 w:rsidRPr="00F842A2">
        <w:rPr>
          <w:rFonts w:cstheme="minorHAnsi"/>
        </w:rPr>
        <w:t xml:space="preserve">Wyników egzaminu gimnazjalnego nie odnotowuje się na świadectwie ukończenia szkoły. </w:t>
      </w:r>
    </w:p>
    <w:p w:rsidR="00260A74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 w:rsidRPr="00F842A2">
        <w:rPr>
          <w:rFonts w:cstheme="minorHAnsi"/>
        </w:rPr>
        <w:t>Dyrektor szkoły przekazuje uczniowi lub jego rodzicom zaświadczenie o szczegółowych wynikach egzaminu gimnazjalnego, wydane przez okręgową komisję egzaminacyjną, wraz ze świadectwem ukończenia szkoły.</w:t>
      </w:r>
    </w:p>
    <w:p w:rsidR="00F842A2" w:rsidRPr="00F842A2" w:rsidRDefault="00F842A2" w:rsidP="00F842A2">
      <w:pPr>
        <w:pStyle w:val="Bezodstpw"/>
        <w:spacing w:line="276" w:lineRule="auto"/>
        <w:ind w:left="360"/>
        <w:rPr>
          <w:rFonts w:cstheme="minorHAnsi"/>
        </w:rPr>
      </w:pPr>
    </w:p>
    <w:p w:rsidR="00EA69A4" w:rsidRPr="0092283D" w:rsidRDefault="00EA69A4" w:rsidP="00EA69A4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9</w:t>
      </w:r>
    </w:p>
    <w:p w:rsidR="00EA69A4" w:rsidRDefault="00EA69A4" w:rsidP="00EA69A4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EA69A4" w:rsidRPr="00EC562A" w:rsidRDefault="00F842A2" w:rsidP="00EA69A4">
      <w:pPr>
        <w:pStyle w:val="Bezodstpw"/>
        <w:jc w:val="center"/>
        <w:rPr>
          <w:b/>
        </w:rPr>
      </w:pPr>
      <w:r w:rsidRPr="00EC562A">
        <w:rPr>
          <w:b/>
        </w:rPr>
        <w:t xml:space="preserve">§ </w:t>
      </w:r>
      <w:r w:rsidR="00EC562A" w:rsidRPr="00EC562A">
        <w:rPr>
          <w:b/>
        </w:rPr>
        <w:t>64.</w:t>
      </w:r>
    </w:p>
    <w:p w:rsidR="00976939" w:rsidRDefault="00976939" w:rsidP="00EA69A4">
      <w:pPr>
        <w:pStyle w:val="Bezodstpw"/>
        <w:jc w:val="center"/>
        <w:rPr>
          <w:b/>
        </w:rPr>
      </w:pPr>
    </w:p>
    <w:p w:rsid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F842A2">
        <w:rPr>
          <w:rFonts w:cstheme="minorHAnsi"/>
        </w:rPr>
        <w:lastRenderedPageBreak/>
        <w:t>Szkoła</w:t>
      </w:r>
      <w:r>
        <w:rPr>
          <w:rFonts w:cstheme="minorHAnsi"/>
        </w:rPr>
        <w:t xml:space="preserve"> posiada własny ceremoniał, </w:t>
      </w:r>
      <w:r w:rsidRPr="00377079">
        <w:rPr>
          <w:rFonts w:cstheme="minorHAnsi"/>
        </w:rPr>
        <w:t>który jest opisem przeprowadzenia uroczystości z udziałem sztandaru szkolnego i samej celebracji sztandaru oraz stanowi integralną część z przyjętą tradycją szkolną i harmonogramem uroczystości i imprez szkolnych.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szkolny dla społeczności szkolnej jest symbolem Polski – Narodu - Małej Ojczyzny, jaką jest szkoła i jej najbliższe otoczenie.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Uroczystości z udziałem sztandaru wymagają zachowania powagi, a przechowywanie, transport i przygotowanie sztandaru do prezentacji, właściwych postaw jego poszanowania.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jest przechowywany na terenie ZSP w zamkniętej gablocie.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W tej samej gablocie znajdują się insygnia pocztu sztandarowego.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Na stronie głównej sztandaru znajduje się wizerunek orła białego haftowany srebrnym szychem a korona, dziób i szpony haftowane złotym szychem.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Na stronie odwrotnej sztandaru znajduje się wizerunek patrona – Jana Marka</w:t>
      </w:r>
      <w:r>
        <w:rPr>
          <w:rFonts w:cstheme="minorHAnsi"/>
          <w:color w:val="000000" w:themeColor="text1"/>
        </w:rPr>
        <w:t xml:space="preserve">. </w:t>
      </w:r>
      <w:r w:rsidRPr="00377079">
        <w:rPr>
          <w:rFonts w:cstheme="minorHAnsi"/>
          <w:color w:val="000000" w:themeColor="text1"/>
        </w:rPr>
        <w:t>Głowica sztandaru, wykonana z żółtego stopu metalu, składa się godła Rzeczypospolitej Polskiej, w którym wizerunek orła umieszczony jest na podstawie w formie puszki oraz tulei mocującej głowicę do drzewca.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Drzewce sztandaru o średnicy 13 cm i długości 120 cm są wykonane z drewna. Drzewce są dwudzielne.</w:t>
      </w:r>
    </w:p>
    <w:p w:rsidR="0037707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Pełnienie funkcji chorążego i osób asystujących jest jedną z najzaszczytniejszych funkcji w karierze uczniowskie</w:t>
      </w:r>
      <w:r w:rsidR="00E57484" w:rsidRPr="00E57484">
        <w:rPr>
          <w:rFonts w:cstheme="minorHAnsi"/>
        </w:rPr>
        <w:t>j, przysługujących uczniom klas najwyższych</w:t>
      </w:r>
      <w:r w:rsidRPr="00E57484">
        <w:rPr>
          <w:rFonts w:cstheme="minorHAnsi"/>
        </w:rPr>
        <w:t>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Zasady rekrutacji pocztu sztandarowego:</w:t>
      </w:r>
    </w:p>
    <w:p w:rsidR="00E57484" w:rsidRPr="00E57484" w:rsidRDefault="00E57484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eastAsia="Times New Roman" w:cstheme="minorHAnsi"/>
          <w:lang w:eastAsia="pl-PL"/>
        </w:rPr>
        <w:t>skład pocztu sztandarowego powinien być wytypowany przez nauczyciela – opiekuna sztandaru wyznaczonego przez Dyrektora Szkoły po konsultacji z Radą Pedagogiczną spośród uczniów  wyróżniających się w nauce, o nienagannej postawie i wzorowym zachowaniu w następującym składzie: dowódca pocztu i asysta;</w:t>
      </w:r>
    </w:p>
    <w:p w:rsidR="00A24159" w:rsidRPr="00E57484" w:rsidRDefault="00377079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Dyrektor Szkoły zatwierdza kandydatury uczniów,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którzy pełnią swe funkcje wraz z rozp</w:t>
      </w:r>
      <w:r w:rsidR="00E57484" w:rsidRPr="00E57484">
        <w:rPr>
          <w:rFonts w:cstheme="minorHAnsi"/>
        </w:rPr>
        <w:t>oczęciem nowego roku szkolnego.</w:t>
      </w:r>
    </w:p>
    <w:p w:rsidR="00E57484" w:rsidRPr="00E57484" w:rsidRDefault="00E57484" w:rsidP="004824E5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  <w:lang w:eastAsia="pl-PL"/>
        </w:rPr>
        <w:t>Za niewłaściwe realizowanie obowiązków pocztowego, a w szczególności za brak należytego szacunku dla sztandaru i nieprzestrzeganie ceremoniału, a także inne uchybienia regulaminu szkolnego, uczeń może być odwołany z funkcji na wniosek opiekuna sztandaru lub innego uprawnionego organu szkoły po zatwierdzeniu wniosku przez Dyrektora Szkoły.</w:t>
      </w:r>
    </w:p>
    <w:p w:rsidR="00A24159" w:rsidRPr="00E57484" w:rsidRDefault="00377079" w:rsidP="004824E5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Insygnia pocztu sztandarowego: biało-czerwone szarfy przewieszone przez prawe ramię, zwrócone białym kolorem w stronę kołnierza, spięte na wysokości lewe</w:t>
      </w:r>
      <w:r w:rsidR="00A24159" w:rsidRPr="00E57484">
        <w:rPr>
          <w:rFonts w:cstheme="minorHAnsi"/>
        </w:rPr>
        <w:t xml:space="preserve">go biodra, białe rękawiczki. 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Ubiór pocztu sztandarowego:</w:t>
      </w:r>
    </w:p>
    <w:p w:rsidR="00A24159" w:rsidRPr="00E57484" w:rsidRDefault="00A2415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Chorąży: garnitur lub </w:t>
      </w:r>
      <w:r w:rsidR="00377079" w:rsidRPr="00E57484">
        <w:rPr>
          <w:rFonts w:cstheme="minorHAnsi"/>
        </w:rPr>
        <w:t>ciemne spodnie, biała koszula</w:t>
      </w:r>
      <w:r w:rsidRPr="00E57484">
        <w:rPr>
          <w:rFonts w:cstheme="minorHAnsi"/>
        </w:rPr>
        <w:t>;</w:t>
      </w:r>
    </w:p>
    <w:p w:rsidR="00A24159" w:rsidRPr="00E57484" w:rsidRDefault="0037707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Asysta: białe bluzki i czarne spódnice.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Kadencja pocztu trwa jeden rok (począwszy od przekazania w dniu uroczystego zakończenia roku szkolnego).</w:t>
      </w:r>
      <w:r w:rsidR="00E57484" w:rsidRPr="00E57484">
        <w:rPr>
          <w:rFonts w:cstheme="minorHAnsi"/>
        </w:rPr>
        <w:t xml:space="preserve"> Może zostać przedłużona na wniosek nauczyciela – opiekuna sztandaru.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Udział sztandaru w uroczystościach na terenie szkoły: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rozpoczęcie roku szkolnego;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święto szkoły – Dzień Patrona;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uroczystości rocznicowe: Konstytucja</w:t>
      </w:r>
      <w:r w:rsidR="00A24159" w:rsidRPr="00E57484">
        <w:rPr>
          <w:rFonts w:cstheme="minorHAnsi"/>
        </w:rPr>
        <w:t xml:space="preserve"> 3 Maja i Święto Niepodległości;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zakończenie roku szkolnego.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Chwyty sztandaru: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postawa „zasadnicza” - sztandar położony na trzewiku drzewca przy prawej </w:t>
      </w:r>
      <w:r w:rsidR="00A24159" w:rsidRPr="00E57484">
        <w:rPr>
          <w:rFonts w:cstheme="minorHAnsi"/>
        </w:rPr>
        <w:t>nodze na wysokości czubka buta; d</w:t>
      </w:r>
      <w:r w:rsidRPr="00E57484">
        <w:rPr>
          <w:rFonts w:cstheme="minorHAnsi"/>
        </w:rPr>
        <w:t>rzewce przytrzymywan</w:t>
      </w:r>
      <w:r w:rsidR="00A24159" w:rsidRPr="00E57484">
        <w:rPr>
          <w:rFonts w:cstheme="minorHAnsi"/>
        </w:rPr>
        <w:t>e prawą ręką na wysokości pasa, l</w:t>
      </w:r>
      <w:r w:rsidRPr="00E57484">
        <w:rPr>
          <w:rFonts w:cstheme="minorHAnsi"/>
        </w:rPr>
        <w:t xml:space="preserve">ewa </w:t>
      </w:r>
      <w:r w:rsidR="00A24159" w:rsidRPr="00E57484">
        <w:rPr>
          <w:rFonts w:cstheme="minorHAnsi"/>
        </w:rPr>
        <w:t>ręka jak w postawie zasadniczej;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lastRenderedPageBreak/>
        <w:t xml:space="preserve">postawa "spocznij" sztandar trzymany przy prawej nodze </w:t>
      </w:r>
      <w:r w:rsidR="00A24159" w:rsidRPr="00E57484">
        <w:rPr>
          <w:rFonts w:cstheme="minorHAnsi"/>
        </w:rPr>
        <w:t>jak w postawie "zasadniczej", ch</w:t>
      </w:r>
      <w:r w:rsidRPr="00E57484">
        <w:rPr>
          <w:rFonts w:cstheme="minorHAnsi"/>
        </w:rPr>
        <w:t>orąży</w:t>
      </w:r>
      <w:r w:rsidR="00A24159" w:rsidRPr="00E57484">
        <w:rPr>
          <w:rFonts w:cstheme="minorHAnsi"/>
        </w:rPr>
        <w:t xml:space="preserve"> i asysta w postawie "spocznij";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"na ramię" - dowódca prawą ręką (pomagając sobie lewą) kładzie drzewce na prawe ramię i trzyma je pod ką</w:t>
      </w:r>
      <w:r w:rsidR="00A24159" w:rsidRPr="00E57484">
        <w:rPr>
          <w:rFonts w:cstheme="minorHAnsi"/>
        </w:rPr>
        <w:t>tem 45° w stosunku do ramienia, p</w:t>
      </w:r>
      <w:r w:rsidRPr="00E57484">
        <w:rPr>
          <w:rFonts w:cstheme="minorHAnsi"/>
        </w:rPr>
        <w:t>rawa ręka wyci</w:t>
      </w:r>
      <w:r w:rsidR="00A24159" w:rsidRPr="00E57484">
        <w:rPr>
          <w:rFonts w:cstheme="minorHAnsi"/>
        </w:rPr>
        <w:t>ągnięta wzdłuż drzewca;</w:t>
      </w:r>
    </w:p>
    <w:p w:rsidR="00A24159" w:rsidRPr="00E57484" w:rsidRDefault="00A2415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„prezentuj</w:t>
      </w:r>
      <w:r w:rsidR="00377079" w:rsidRPr="00E57484">
        <w:rPr>
          <w:rFonts w:cstheme="minorHAnsi"/>
        </w:rPr>
        <w:t xml:space="preserve">„ z postawy "zasadniczej" </w:t>
      </w:r>
      <w:r w:rsidRPr="00E57484">
        <w:rPr>
          <w:rFonts w:cstheme="minorHAnsi"/>
        </w:rPr>
        <w:t xml:space="preserve">- </w:t>
      </w:r>
      <w:r w:rsidR="00377079" w:rsidRPr="00E57484">
        <w:rPr>
          <w:rFonts w:cstheme="minorHAnsi"/>
        </w:rPr>
        <w:t>dowódca podnosi sztandar prawą ręką i pionowo do góry wzdłuż prawego ramienia (dłoń p</w:t>
      </w:r>
      <w:r w:rsidRPr="00E57484">
        <w:rPr>
          <w:rFonts w:cstheme="minorHAnsi"/>
        </w:rPr>
        <w:t>rawej ręki na wysokości barku), n</w:t>
      </w:r>
      <w:r w:rsidR="00377079" w:rsidRPr="00E57484">
        <w:rPr>
          <w:rFonts w:cstheme="minorHAnsi"/>
        </w:rPr>
        <w:t>astępnie lewą ręką chwyta drzewiec sztandaru tuż pod prawą i opuszcza prawą rękę na całej jej długości,</w:t>
      </w:r>
      <w:r w:rsidRPr="00E57484">
        <w:rPr>
          <w:rFonts w:cstheme="minorHAnsi"/>
        </w:rPr>
        <w:t xml:space="preserve"> obejmując dolną część drzewca; a</w:t>
      </w:r>
      <w:r w:rsidR="00377079" w:rsidRPr="00E57484">
        <w:rPr>
          <w:rFonts w:cstheme="minorHAnsi"/>
        </w:rPr>
        <w:t>systa w postawie "zasadniczej".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Chorąży i asysta opiekują się sztandarem aż do momentu umieszczenia go wraz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z insygniami sztandaru w gablocie.</w:t>
      </w:r>
    </w:p>
    <w:p w:rsidR="00F57AA7" w:rsidRPr="00E57484" w:rsidRDefault="00E57484" w:rsidP="00E57484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Podczas przekazania sztandaru stosuje się ustalony c</w:t>
      </w:r>
      <w:r w:rsidR="00377079" w:rsidRPr="00E57484">
        <w:rPr>
          <w:rFonts w:cstheme="minorHAnsi"/>
        </w:rPr>
        <w:t>eremoniał ślubowan</w:t>
      </w:r>
      <w:r w:rsidRPr="00E57484">
        <w:rPr>
          <w:rFonts w:cstheme="minorHAnsi"/>
        </w:rPr>
        <w:t>ia pocztu sztandarowego.</w:t>
      </w:r>
    </w:p>
    <w:p w:rsidR="00976939" w:rsidRDefault="00F842A2" w:rsidP="00976939">
      <w:pPr>
        <w:pStyle w:val="Bezodstpw"/>
        <w:jc w:val="center"/>
        <w:rPr>
          <w:b/>
        </w:rPr>
      </w:pPr>
      <w:r w:rsidRPr="00EC562A">
        <w:rPr>
          <w:b/>
          <w:color w:val="000000" w:themeColor="text1"/>
        </w:rPr>
        <w:t xml:space="preserve">§ </w:t>
      </w:r>
      <w:r w:rsidR="00EC562A">
        <w:rPr>
          <w:b/>
        </w:rPr>
        <w:t>65.</w:t>
      </w:r>
    </w:p>
    <w:p w:rsidR="00976939" w:rsidRPr="00976939" w:rsidRDefault="00976939" w:rsidP="00976939">
      <w:pPr>
        <w:pStyle w:val="Bezodstpw"/>
      </w:pP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Szkoła</w:t>
      </w:r>
      <w:r w:rsidRPr="00EC562A">
        <w:rPr>
          <w:rFonts w:cstheme="minorHAnsi"/>
        </w:rPr>
        <w:t xml:space="preserve"> prowadzi i przechowuje dokumentację zgodnie z odrębnymi przepisami. </w:t>
      </w: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Zasady prowadzenia przez szkołę</w:t>
      </w:r>
      <w:r w:rsidRPr="00EC562A">
        <w:rPr>
          <w:rFonts w:cstheme="minorHAnsi"/>
        </w:rPr>
        <w:t xml:space="preserve"> gospodarki finansowej i materiałowej określają odrębne przepisy. </w:t>
      </w:r>
    </w:p>
    <w:p w:rsid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 w:rsidRPr="00EC562A">
        <w:rPr>
          <w:rFonts w:cstheme="minorHAnsi"/>
        </w:rPr>
        <w:t>Odpowiedzialnym za prowadzenie gospodarki finansowej oraz obsługę prawną, adminis</w:t>
      </w:r>
      <w:r>
        <w:rPr>
          <w:rFonts w:cstheme="minorHAnsi"/>
        </w:rPr>
        <w:t>tracyjną i organizacyjną szkoły</w:t>
      </w:r>
      <w:r w:rsidRPr="00EC562A">
        <w:rPr>
          <w:rFonts w:cstheme="minorHAnsi"/>
        </w:rPr>
        <w:t xml:space="preserve"> jest Miej</w:t>
      </w:r>
      <w:r>
        <w:rPr>
          <w:rFonts w:cstheme="minorHAnsi"/>
        </w:rPr>
        <w:t>ski Zarząd Oświaty w Skoczowie.</w:t>
      </w:r>
    </w:p>
    <w:p w:rsidR="00EC562A" w:rsidRPr="00EC562A" w:rsidRDefault="00EC562A" w:rsidP="00EC562A">
      <w:pPr>
        <w:tabs>
          <w:tab w:val="left" w:pos="4522"/>
        </w:tabs>
        <w:ind w:left="360"/>
        <w:contextualSpacing/>
        <w:jc w:val="both"/>
        <w:rPr>
          <w:rFonts w:cstheme="minorHAnsi"/>
          <w:b/>
          <w:color w:val="FF0000"/>
        </w:rPr>
      </w:pPr>
    </w:p>
    <w:p w:rsidR="00EA69A4" w:rsidRPr="00EC562A" w:rsidRDefault="00976939" w:rsidP="00EC562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EC562A">
        <w:rPr>
          <w:rFonts w:cstheme="minorHAnsi"/>
          <w:b/>
          <w:color w:val="000000" w:themeColor="text1"/>
        </w:rPr>
        <w:t>§</w:t>
      </w:r>
      <w:r w:rsidR="00EC562A" w:rsidRPr="00EC562A">
        <w:rPr>
          <w:rFonts w:cstheme="minorHAnsi"/>
          <w:b/>
          <w:color w:val="000000" w:themeColor="text1"/>
        </w:rPr>
        <w:t xml:space="preserve"> 66.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W przypadku wejścia w życie nowych aktów prawnych, zmian organizacyjnych bądź strukturalnych lub bazowych dopuszcza się możliwość wprow</w:t>
      </w:r>
      <w:r>
        <w:rPr>
          <w:rFonts w:cstheme="minorHAnsi"/>
        </w:rPr>
        <w:t>adzenia zmian w statucie szkoły</w:t>
      </w:r>
      <w:r w:rsidRPr="00891B75">
        <w:rPr>
          <w:rFonts w:cstheme="minorHAnsi"/>
        </w:rPr>
        <w:t xml:space="preserve">. 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Po zaistnieniu konieczności dokon</w:t>
      </w:r>
      <w:r>
        <w:rPr>
          <w:rFonts w:cstheme="minorHAnsi"/>
        </w:rPr>
        <w:t>ania zmian w treści statutu</w:t>
      </w:r>
      <w:r w:rsidRPr="00891B75">
        <w:rPr>
          <w:rFonts w:cstheme="minorHAnsi"/>
        </w:rPr>
        <w:t xml:space="preserve"> Dyrekto</w:t>
      </w:r>
      <w:r>
        <w:rPr>
          <w:rFonts w:cstheme="minorHAnsi"/>
        </w:rPr>
        <w:t xml:space="preserve">r </w:t>
      </w:r>
      <w:r w:rsidRPr="00891B75">
        <w:rPr>
          <w:rFonts w:cstheme="minorHAnsi"/>
        </w:rPr>
        <w:t>po</w:t>
      </w:r>
      <w:r>
        <w:rPr>
          <w:rFonts w:cstheme="minorHAnsi"/>
        </w:rPr>
        <w:t xml:space="preserve">wołuje </w:t>
      </w:r>
      <w:r w:rsidRPr="00891B75">
        <w:rPr>
          <w:rFonts w:cstheme="minorHAnsi"/>
        </w:rPr>
        <w:t xml:space="preserve">komisję statutową spośród członków Rady </w:t>
      </w:r>
      <w:r>
        <w:rPr>
          <w:rFonts w:cstheme="minorHAnsi"/>
        </w:rPr>
        <w:t>Pedagogicznej,</w:t>
      </w:r>
      <w:r w:rsidRPr="00891B75">
        <w:rPr>
          <w:rFonts w:cstheme="minorHAnsi"/>
        </w:rPr>
        <w:t xml:space="preserve"> która: 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 xml:space="preserve">opracowuje projekt nowelizacji statutu w terminie 1 miesiąca od daty przyjęcia </w:t>
      </w:r>
      <w:r>
        <w:rPr>
          <w:rFonts w:cstheme="minorHAnsi"/>
        </w:rPr>
        <w:t>zobowiązania;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przygotowany  projekt   przedstawia   Dyre</w:t>
      </w:r>
      <w:r>
        <w:rPr>
          <w:rFonts w:cstheme="minorHAnsi"/>
        </w:rPr>
        <w:t>ktorowi</w:t>
      </w:r>
      <w:r w:rsidRPr="00891B75">
        <w:rPr>
          <w:rFonts w:cstheme="minorHAnsi"/>
        </w:rPr>
        <w:t>,  a  po uz</w:t>
      </w:r>
      <w:r>
        <w:rPr>
          <w:rFonts w:cstheme="minorHAnsi"/>
        </w:rPr>
        <w:t>yskaniu pozytywnej opinii</w:t>
      </w:r>
      <w:r w:rsidRPr="00891B75">
        <w:rPr>
          <w:rFonts w:cstheme="minorHAnsi"/>
        </w:rPr>
        <w:t xml:space="preserve"> przedstawia go na posiedzeniu Rady Pedagogicznej.</w:t>
      </w:r>
    </w:p>
    <w:p w:rsidR="00F842A2" w:rsidRPr="00891B75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Rada Pedagogiczna uch</w:t>
      </w:r>
      <w:r>
        <w:rPr>
          <w:rFonts w:cstheme="minorHAnsi"/>
        </w:rPr>
        <w:t xml:space="preserve">wala nowelizację statutu </w:t>
      </w:r>
      <w:r w:rsidRPr="00891B75">
        <w:rPr>
          <w:rFonts w:cstheme="minorHAnsi"/>
        </w:rPr>
        <w:t xml:space="preserve">na posiedzeniu plenarnym. </w:t>
      </w:r>
    </w:p>
    <w:p w:rsidR="00EA69A4" w:rsidRDefault="00EA69A4" w:rsidP="00EA69A4">
      <w:pPr>
        <w:pStyle w:val="Bezodstpw"/>
        <w:jc w:val="center"/>
        <w:rPr>
          <w:b/>
        </w:rPr>
      </w:pPr>
    </w:p>
    <w:p w:rsidR="00EA69A4" w:rsidRPr="00EA69A4" w:rsidRDefault="00EA69A4" w:rsidP="006E169E">
      <w:pPr>
        <w:pStyle w:val="Bezodstpw"/>
        <w:spacing w:line="276" w:lineRule="auto"/>
        <w:jc w:val="both"/>
        <w:rPr>
          <w:rFonts w:cstheme="minorHAnsi"/>
          <w:color w:val="92D050"/>
        </w:rPr>
      </w:pPr>
    </w:p>
    <w:p w:rsidR="00EA69A4" w:rsidRPr="00EA69A4" w:rsidRDefault="00EA69A4" w:rsidP="006E169E">
      <w:pPr>
        <w:jc w:val="both"/>
        <w:rPr>
          <w:color w:val="92D050"/>
        </w:rPr>
      </w:pPr>
    </w:p>
    <w:sectPr w:rsidR="00EA69A4" w:rsidRPr="00EA6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D1" w:rsidRDefault="002A06D1" w:rsidP="00976939">
      <w:pPr>
        <w:spacing w:after="0" w:line="240" w:lineRule="auto"/>
      </w:pPr>
      <w:r>
        <w:separator/>
      </w:r>
    </w:p>
  </w:endnote>
  <w:endnote w:type="continuationSeparator" w:id="0">
    <w:p w:rsidR="002A06D1" w:rsidRDefault="002A06D1" w:rsidP="009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45818"/>
      <w:docPartObj>
        <w:docPartGallery w:val="Page Numbers (Bottom of Page)"/>
        <w:docPartUnique/>
      </w:docPartObj>
    </w:sdtPr>
    <w:sdtEndPr/>
    <w:sdtContent>
      <w:p w:rsidR="00377079" w:rsidRDefault="00377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5A">
          <w:rPr>
            <w:noProof/>
          </w:rPr>
          <w:t>42</w:t>
        </w:r>
        <w:r>
          <w:fldChar w:fldCharType="end"/>
        </w:r>
      </w:p>
    </w:sdtContent>
  </w:sdt>
  <w:p w:rsidR="00377079" w:rsidRDefault="00377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D1" w:rsidRDefault="002A06D1" w:rsidP="00976939">
      <w:pPr>
        <w:spacing w:after="0" w:line="240" w:lineRule="auto"/>
      </w:pPr>
      <w:r>
        <w:separator/>
      </w:r>
    </w:p>
  </w:footnote>
  <w:footnote w:type="continuationSeparator" w:id="0">
    <w:p w:rsidR="002A06D1" w:rsidRDefault="002A06D1" w:rsidP="0097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6E1"/>
    <w:multiLevelType w:val="hybridMultilevel"/>
    <w:tmpl w:val="1BD64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605D1"/>
    <w:multiLevelType w:val="hybridMultilevel"/>
    <w:tmpl w:val="A0A0A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1B1C52"/>
    <w:multiLevelType w:val="hybridMultilevel"/>
    <w:tmpl w:val="3B0E09B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016660B0"/>
    <w:multiLevelType w:val="hybridMultilevel"/>
    <w:tmpl w:val="8BACD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A09D0"/>
    <w:multiLevelType w:val="hybridMultilevel"/>
    <w:tmpl w:val="464E76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B22E23"/>
    <w:multiLevelType w:val="hybridMultilevel"/>
    <w:tmpl w:val="63FC4E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FE22BE"/>
    <w:multiLevelType w:val="hybridMultilevel"/>
    <w:tmpl w:val="0CE28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F27"/>
    <w:multiLevelType w:val="hybridMultilevel"/>
    <w:tmpl w:val="67D8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933FA"/>
    <w:multiLevelType w:val="hybridMultilevel"/>
    <w:tmpl w:val="832A6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056B0"/>
    <w:multiLevelType w:val="hybridMultilevel"/>
    <w:tmpl w:val="ED2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0189E"/>
    <w:multiLevelType w:val="hybridMultilevel"/>
    <w:tmpl w:val="582C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171"/>
    <w:multiLevelType w:val="hybridMultilevel"/>
    <w:tmpl w:val="2B301A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8C12FFD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51F88"/>
    <w:multiLevelType w:val="hybridMultilevel"/>
    <w:tmpl w:val="AC8E5EFA"/>
    <w:lvl w:ilvl="0" w:tplc="1EB0C912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8320B1C"/>
    <w:multiLevelType w:val="hybridMultilevel"/>
    <w:tmpl w:val="C51A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C75C0"/>
    <w:multiLevelType w:val="hybridMultilevel"/>
    <w:tmpl w:val="40AE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D740DF"/>
    <w:multiLevelType w:val="hybridMultilevel"/>
    <w:tmpl w:val="D8340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134FD0"/>
    <w:multiLevelType w:val="hybridMultilevel"/>
    <w:tmpl w:val="4CC4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55806"/>
    <w:multiLevelType w:val="hybridMultilevel"/>
    <w:tmpl w:val="5564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F63DF"/>
    <w:multiLevelType w:val="hybridMultilevel"/>
    <w:tmpl w:val="8AC89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44595B"/>
    <w:multiLevelType w:val="hybridMultilevel"/>
    <w:tmpl w:val="79844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278CB"/>
    <w:multiLevelType w:val="hybridMultilevel"/>
    <w:tmpl w:val="AC02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C0215"/>
    <w:multiLevelType w:val="hybridMultilevel"/>
    <w:tmpl w:val="F84AD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87A07"/>
    <w:multiLevelType w:val="hybridMultilevel"/>
    <w:tmpl w:val="A080D204"/>
    <w:lvl w:ilvl="0" w:tplc="9AC4F80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F82C46"/>
    <w:multiLevelType w:val="hybridMultilevel"/>
    <w:tmpl w:val="84FC5714"/>
    <w:lvl w:ilvl="0" w:tplc="0494E1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058CF"/>
    <w:multiLevelType w:val="hybridMultilevel"/>
    <w:tmpl w:val="7A243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2D78B8"/>
    <w:multiLevelType w:val="hybridMultilevel"/>
    <w:tmpl w:val="DAD6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5047F9"/>
    <w:multiLevelType w:val="hybridMultilevel"/>
    <w:tmpl w:val="C9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A16AE"/>
    <w:multiLevelType w:val="hybridMultilevel"/>
    <w:tmpl w:val="C504D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C55E07"/>
    <w:multiLevelType w:val="hybridMultilevel"/>
    <w:tmpl w:val="E3F4B3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F3F2915"/>
    <w:multiLevelType w:val="hybridMultilevel"/>
    <w:tmpl w:val="A26E0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9557BF"/>
    <w:multiLevelType w:val="hybridMultilevel"/>
    <w:tmpl w:val="19900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72AB5"/>
    <w:multiLevelType w:val="hybridMultilevel"/>
    <w:tmpl w:val="2EE0A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B1EE9"/>
    <w:multiLevelType w:val="hybridMultilevel"/>
    <w:tmpl w:val="0C92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A61877"/>
    <w:multiLevelType w:val="hybridMultilevel"/>
    <w:tmpl w:val="7AC44E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2CE147B"/>
    <w:multiLevelType w:val="hybridMultilevel"/>
    <w:tmpl w:val="C5328A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3153933"/>
    <w:multiLevelType w:val="hybridMultilevel"/>
    <w:tmpl w:val="50E278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3B54937"/>
    <w:multiLevelType w:val="hybridMultilevel"/>
    <w:tmpl w:val="196E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E902DE"/>
    <w:multiLevelType w:val="hybridMultilevel"/>
    <w:tmpl w:val="58D4235E"/>
    <w:lvl w:ilvl="0" w:tplc="353A8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45B2615"/>
    <w:multiLevelType w:val="hybridMultilevel"/>
    <w:tmpl w:val="3B50DB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4F067F2"/>
    <w:multiLevelType w:val="hybridMultilevel"/>
    <w:tmpl w:val="ECB21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477EC"/>
    <w:multiLevelType w:val="hybridMultilevel"/>
    <w:tmpl w:val="FA7E74F4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 w15:restartNumberingAfterBreak="0">
    <w:nsid w:val="15645E46"/>
    <w:multiLevelType w:val="hybridMultilevel"/>
    <w:tmpl w:val="DF74DF84"/>
    <w:lvl w:ilvl="0" w:tplc="C7245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1006A1"/>
    <w:multiLevelType w:val="multilevel"/>
    <w:tmpl w:val="B6127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16480DEF"/>
    <w:multiLevelType w:val="hybridMultilevel"/>
    <w:tmpl w:val="93906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6A56685"/>
    <w:multiLevelType w:val="hybridMultilevel"/>
    <w:tmpl w:val="E40EA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6EE53C4"/>
    <w:multiLevelType w:val="hybridMultilevel"/>
    <w:tmpl w:val="978A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4C6417"/>
    <w:multiLevelType w:val="hybridMultilevel"/>
    <w:tmpl w:val="406CFB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81172DF"/>
    <w:multiLevelType w:val="hybridMultilevel"/>
    <w:tmpl w:val="F82C6974"/>
    <w:lvl w:ilvl="0" w:tplc="D550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EF1E92"/>
    <w:multiLevelType w:val="hybridMultilevel"/>
    <w:tmpl w:val="E236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C07FDD"/>
    <w:multiLevelType w:val="hybridMultilevel"/>
    <w:tmpl w:val="4880E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BBB12E5"/>
    <w:multiLevelType w:val="hybridMultilevel"/>
    <w:tmpl w:val="2D129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452D8"/>
    <w:multiLevelType w:val="hybridMultilevel"/>
    <w:tmpl w:val="276847B6"/>
    <w:lvl w:ilvl="0" w:tplc="BEF8BE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C3252C8"/>
    <w:multiLevelType w:val="hybridMultilevel"/>
    <w:tmpl w:val="BF14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C470D6B"/>
    <w:multiLevelType w:val="hybridMultilevel"/>
    <w:tmpl w:val="FE5A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74068"/>
    <w:multiLevelType w:val="hybridMultilevel"/>
    <w:tmpl w:val="3066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6E2941"/>
    <w:multiLevelType w:val="hybridMultilevel"/>
    <w:tmpl w:val="BD644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070DA7"/>
    <w:multiLevelType w:val="hybridMultilevel"/>
    <w:tmpl w:val="CE58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1814C4"/>
    <w:multiLevelType w:val="hybridMultilevel"/>
    <w:tmpl w:val="CAF48C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1FA83A57"/>
    <w:multiLevelType w:val="hybridMultilevel"/>
    <w:tmpl w:val="9EAEFE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1FA946AE"/>
    <w:multiLevelType w:val="hybridMultilevel"/>
    <w:tmpl w:val="856AA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50CFF"/>
    <w:multiLevelType w:val="hybridMultilevel"/>
    <w:tmpl w:val="BC326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FDC7AC7"/>
    <w:multiLevelType w:val="hybridMultilevel"/>
    <w:tmpl w:val="09A0C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256C"/>
    <w:multiLevelType w:val="hybridMultilevel"/>
    <w:tmpl w:val="A768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B55E61"/>
    <w:multiLevelType w:val="hybridMultilevel"/>
    <w:tmpl w:val="13888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C0060C"/>
    <w:multiLevelType w:val="hybridMultilevel"/>
    <w:tmpl w:val="344C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BE1072"/>
    <w:multiLevelType w:val="hybridMultilevel"/>
    <w:tmpl w:val="50EC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A67EC"/>
    <w:multiLevelType w:val="hybridMultilevel"/>
    <w:tmpl w:val="40C6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BF007A"/>
    <w:multiLevelType w:val="hybridMultilevel"/>
    <w:tmpl w:val="E3CC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673C00"/>
    <w:multiLevelType w:val="hybridMultilevel"/>
    <w:tmpl w:val="2528B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205EEB"/>
    <w:multiLevelType w:val="hybridMultilevel"/>
    <w:tmpl w:val="1262B0E8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64E3486"/>
    <w:multiLevelType w:val="hybridMultilevel"/>
    <w:tmpl w:val="6CB6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B22C97"/>
    <w:multiLevelType w:val="hybridMultilevel"/>
    <w:tmpl w:val="79040A76"/>
    <w:lvl w:ilvl="0" w:tplc="6A82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6EF5C84"/>
    <w:multiLevelType w:val="hybridMultilevel"/>
    <w:tmpl w:val="F35A5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7314FD2"/>
    <w:multiLevelType w:val="hybridMultilevel"/>
    <w:tmpl w:val="D8E0A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8476793"/>
    <w:multiLevelType w:val="hybridMultilevel"/>
    <w:tmpl w:val="792CF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9817FD1"/>
    <w:multiLevelType w:val="hybridMultilevel"/>
    <w:tmpl w:val="8D4A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C521E4"/>
    <w:multiLevelType w:val="hybridMultilevel"/>
    <w:tmpl w:val="E5E4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D766F2"/>
    <w:multiLevelType w:val="hybridMultilevel"/>
    <w:tmpl w:val="795AEB54"/>
    <w:lvl w:ilvl="0" w:tplc="A0F8B8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331D2C"/>
    <w:multiLevelType w:val="hybridMultilevel"/>
    <w:tmpl w:val="A966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E6C07"/>
    <w:multiLevelType w:val="hybridMultilevel"/>
    <w:tmpl w:val="78085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92293B"/>
    <w:multiLevelType w:val="hybridMultilevel"/>
    <w:tmpl w:val="88E8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BA50F1B"/>
    <w:multiLevelType w:val="hybridMultilevel"/>
    <w:tmpl w:val="5A04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1E2EE4"/>
    <w:multiLevelType w:val="hybridMultilevel"/>
    <w:tmpl w:val="5B1CA864"/>
    <w:lvl w:ilvl="0" w:tplc="4DA8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D51E3E"/>
    <w:multiLevelType w:val="hybridMultilevel"/>
    <w:tmpl w:val="6DD2A05A"/>
    <w:lvl w:ilvl="0" w:tplc="994C966E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D5E26C4"/>
    <w:multiLevelType w:val="hybridMultilevel"/>
    <w:tmpl w:val="8EC0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D7E0737"/>
    <w:multiLevelType w:val="hybridMultilevel"/>
    <w:tmpl w:val="CCB27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B11272"/>
    <w:multiLevelType w:val="hybridMultilevel"/>
    <w:tmpl w:val="AAF2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D154F4"/>
    <w:multiLevelType w:val="hybridMultilevel"/>
    <w:tmpl w:val="9C9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ED25B4"/>
    <w:multiLevelType w:val="hybridMultilevel"/>
    <w:tmpl w:val="263E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08217D"/>
    <w:multiLevelType w:val="hybridMultilevel"/>
    <w:tmpl w:val="EE6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122EB3"/>
    <w:multiLevelType w:val="hybridMultilevel"/>
    <w:tmpl w:val="33C42F04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FA471CC"/>
    <w:multiLevelType w:val="hybridMultilevel"/>
    <w:tmpl w:val="CA0C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0A2847"/>
    <w:multiLevelType w:val="hybridMultilevel"/>
    <w:tmpl w:val="CD442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2C33D3"/>
    <w:multiLevelType w:val="hybridMultilevel"/>
    <w:tmpl w:val="E51C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2100B1"/>
    <w:multiLevelType w:val="hybridMultilevel"/>
    <w:tmpl w:val="830A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860CFA"/>
    <w:multiLevelType w:val="hybridMultilevel"/>
    <w:tmpl w:val="A48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FC4599"/>
    <w:multiLevelType w:val="hybridMultilevel"/>
    <w:tmpl w:val="42ECE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23D0A52"/>
    <w:multiLevelType w:val="hybridMultilevel"/>
    <w:tmpl w:val="51A213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24663A5"/>
    <w:multiLevelType w:val="hybridMultilevel"/>
    <w:tmpl w:val="C82CE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27D2B4C"/>
    <w:multiLevelType w:val="hybridMultilevel"/>
    <w:tmpl w:val="3850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2BE72A0"/>
    <w:multiLevelType w:val="hybridMultilevel"/>
    <w:tmpl w:val="5856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1324EA"/>
    <w:multiLevelType w:val="hybridMultilevel"/>
    <w:tmpl w:val="A50651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2" w15:restartNumberingAfterBreak="0">
    <w:nsid w:val="33B0351F"/>
    <w:multiLevelType w:val="hybridMultilevel"/>
    <w:tmpl w:val="792E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A55B95"/>
    <w:multiLevelType w:val="hybridMultilevel"/>
    <w:tmpl w:val="D480F1E6"/>
    <w:lvl w:ilvl="0" w:tplc="8C9E29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4B24D30"/>
    <w:multiLevelType w:val="hybridMultilevel"/>
    <w:tmpl w:val="FC0E6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522234E"/>
    <w:multiLevelType w:val="hybridMultilevel"/>
    <w:tmpl w:val="865294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35484958"/>
    <w:multiLevelType w:val="hybridMultilevel"/>
    <w:tmpl w:val="020CF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35930466"/>
    <w:multiLevelType w:val="hybridMultilevel"/>
    <w:tmpl w:val="F5E4D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35A64E46"/>
    <w:multiLevelType w:val="hybridMultilevel"/>
    <w:tmpl w:val="1EF4E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5DB5CC3"/>
    <w:multiLevelType w:val="hybridMultilevel"/>
    <w:tmpl w:val="EA263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0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68D0624"/>
    <w:multiLevelType w:val="hybridMultilevel"/>
    <w:tmpl w:val="44BA0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690701F"/>
    <w:multiLevelType w:val="hybridMultilevel"/>
    <w:tmpl w:val="7E948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D7200A"/>
    <w:multiLevelType w:val="hybridMultilevel"/>
    <w:tmpl w:val="B558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2E0FEF"/>
    <w:multiLevelType w:val="hybridMultilevel"/>
    <w:tmpl w:val="47F619FC"/>
    <w:lvl w:ilvl="0" w:tplc="A86CAE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420C0F"/>
    <w:multiLevelType w:val="hybridMultilevel"/>
    <w:tmpl w:val="A7085FCC"/>
    <w:lvl w:ilvl="0" w:tplc="04150017">
      <w:start w:val="1"/>
      <w:numFmt w:val="lowerLetter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6" w15:restartNumberingAfterBreak="0">
    <w:nsid w:val="378D65B6"/>
    <w:multiLevelType w:val="hybridMultilevel"/>
    <w:tmpl w:val="A134E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CB1EA3"/>
    <w:multiLevelType w:val="hybridMultilevel"/>
    <w:tmpl w:val="3AE00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DB0D98"/>
    <w:multiLevelType w:val="hybridMultilevel"/>
    <w:tmpl w:val="74D470DE"/>
    <w:lvl w:ilvl="0" w:tplc="C4C4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9233934"/>
    <w:multiLevelType w:val="hybridMultilevel"/>
    <w:tmpl w:val="827C6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396A4DF9"/>
    <w:multiLevelType w:val="hybridMultilevel"/>
    <w:tmpl w:val="1624A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366555"/>
    <w:multiLevelType w:val="hybridMultilevel"/>
    <w:tmpl w:val="9F10B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AD11E40"/>
    <w:multiLevelType w:val="hybridMultilevel"/>
    <w:tmpl w:val="5F16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903147"/>
    <w:multiLevelType w:val="hybridMultilevel"/>
    <w:tmpl w:val="4862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945A99"/>
    <w:multiLevelType w:val="hybridMultilevel"/>
    <w:tmpl w:val="B11C0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A229F6"/>
    <w:multiLevelType w:val="hybridMultilevel"/>
    <w:tmpl w:val="FE686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C963C8"/>
    <w:multiLevelType w:val="hybridMultilevel"/>
    <w:tmpl w:val="1746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D1660B"/>
    <w:multiLevelType w:val="hybridMultilevel"/>
    <w:tmpl w:val="00A8AF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1ED5C91"/>
    <w:multiLevelType w:val="hybridMultilevel"/>
    <w:tmpl w:val="D00E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F62007"/>
    <w:multiLevelType w:val="hybridMultilevel"/>
    <w:tmpl w:val="BCCA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612BAA"/>
    <w:multiLevelType w:val="hybridMultilevel"/>
    <w:tmpl w:val="C22CC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0955C6"/>
    <w:multiLevelType w:val="hybridMultilevel"/>
    <w:tmpl w:val="CF4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2574A6"/>
    <w:multiLevelType w:val="hybridMultilevel"/>
    <w:tmpl w:val="DF8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5102ABB"/>
    <w:multiLevelType w:val="hybridMultilevel"/>
    <w:tmpl w:val="B290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645B5D"/>
    <w:multiLevelType w:val="hybridMultilevel"/>
    <w:tmpl w:val="AB6C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6364D97"/>
    <w:multiLevelType w:val="hybridMultilevel"/>
    <w:tmpl w:val="A9EA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B311F2"/>
    <w:multiLevelType w:val="hybridMultilevel"/>
    <w:tmpl w:val="3192FB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47455835"/>
    <w:multiLevelType w:val="hybridMultilevel"/>
    <w:tmpl w:val="5A9A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D57ED1"/>
    <w:multiLevelType w:val="hybridMultilevel"/>
    <w:tmpl w:val="D470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5C38E1"/>
    <w:multiLevelType w:val="hybridMultilevel"/>
    <w:tmpl w:val="8A3A7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CA3C8F"/>
    <w:multiLevelType w:val="hybridMultilevel"/>
    <w:tmpl w:val="0B481A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92A0CFE"/>
    <w:multiLevelType w:val="hybridMultilevel"/>
    <w:tmpl w:val="4BA8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EF2C6F"/>
    <w:multiLevelType w:val="hybridMultilevel"/>
    <w:tmpl w:val="EBFE11B6"/>
    <w:lvl w:ilvl="0" w:tplc="5FE0B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AA6025D"/>
    <w:multiLevelType w:val="hybridMultilevel"/>
    <w:tmpl w:val="AD621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B3D32A6"/>
    <w:multiLevelType w:val="hybridMultilevel"/>
    <w:tmpl w:val="82C0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2E41FF"/>
    <w:multiLevelType w:val="hybridMultilevel"/>
    <w:tmpl w:val="2E746CCE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8AEE2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EA4758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25A4EC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C563C97"/>
    <w:multiLevelType w:val="hybridMultilevel"/>
    <w:tmpl w:val="095EB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C5924CC"/>
    <w:multiLevelType w:val="hybridMultilevel"/>
    <w:tmpl w:val="73086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E52D82"/>
    <w:multiLevelType w:val="hybridMultilevel"/>
    <w:tmpl w:val="372C0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F46085"/>
    <w:multiLevelType w:val="hybridMultilevel"/>
    <w:tmpl w:val="1AD6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000B46"/>
    <w:multiLevelType w:val="hybridMultilevel"/>
    <w:tmpl w:val="F6D0459C"/>
    <w:lvl w:ilvl="0" w:tplc="08BC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E5B4EED"/>
    <w:multiLevelType w:val="hybridMultilevel"/>
    <w:tmpl w:val="F5E266DA"/>
    <w:lvl w:ilvl="0" w:tplc="284EA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F37E36"/>
    <w:multiLevelType w:val="hybridMultilevel"/>
    <w:tmpl w:val="8C16BE94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00F0C1A"/>
    <w:multiLevelType w:val="hybridMultilevel"/>
    <w:tmpl w:val="0474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8E2EA1"/>
    <w:multiLevelType w:val="hybridMultilevel"/>
    <w:tmpl w:val="55503B12"/>
    <w:lvl w:ilvl="0" w:tplc="1082B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13C24B9"/>
    <w:multiLevelType w:val="hybridMultilevel"/>
    <w:tmpl w:val="FE0A4D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 w15:restartNumberingAfterBreak="0">
    <w:nsid w:val="514C1202"/>
    <w:multiLevelType w:val="hybridMultilevel"/>
    <w:tmpl w:val="69BA8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15B52CE"/>
    <w:multiLevelType w:val="hybridMultilevel"/>
    <w:tmpl w:val="F31AF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519050C4"/>
    <w:multiLevelType w:val="hybridMultilevel"/>
    <w:tmpl w:val="835E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245603B"/>
    <w:multiLevelType w:val="hybridMultilevel"/>
    <w:tmpl w:val="9ECC79DE"/>
    <w:lvl w:ilvl="0" w:tplc="621410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29D19DB"/>
    <w:multiLevelType w:val="hybridMultilevel"/>
    <w:tmpl w:val="28582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EC6C38"/>
    <w:multiLevelType w:val="hybridMultilevel"/>
    <w:tmpl w:val="0126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0E7894"/>
    <w:multiLevelType w:val="hybridMultilevel"/>
    <w:tmpl w:val="40DE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8603A4"/>
    <w:multiLevelType w:val="hybridMultilevel"/>
    <w:tmpl w:val="ADD2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C8665D"/>
    <w:multiLevelType w:val="hybridMultilevel"/>
    <w:tmpl w:val="B65E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E82683"/>
    <w:multiLevelType w:val="hybridMultilevel"/>
    <w:tmpl w:val="4D261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5403323F"/>
    <w:multiLevelType w:val="hybridMultilevel"/>
    <w:tmpl w:val="AFEC6A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7" w15:restartNumberingAfterBreak="0">
    <w:nsid w:val="547D04A6"/>
    <w:multiLevelType w:val="hybridMultilevel"/>
    <w:tmpl w:val="0E16DE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54B03B2E"/>
    <w:multiLevelType w:val="hybridMultilevel"/>
    <w:tmpl w:val="CD64FD20"/>
    <w:lvl w:ilvl="0" w:tplc="1180DC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B84BEA"/>
    <w:multiLevelType w:val="hybridMultilevel"/>
    <w:tmpl w:val="151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F57109"/>
    <w:multiLevelType w:val="hybridMultilevel"/>
    <w:tmpl w:val="54385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5B2492A"/>
    <w:multiLevelType w:val="hybridMultilevel"/>
    <w:tmpl w:val="0972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5F42837"/>
    <w:multiLevelType w:val="hybridMultilevel"/>
    <w:tmpl w:val="DBB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2645A1"/>
    <w:multiLevelType w:val="hybridMultilevel"/>
    <w:tmpl w:val="0054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9D518E"/>
    <w:multiLevelType w:val="hybridMultilevel"/>
    <w:tmpl w:val="FA7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137E8E"/>
    <w:multiLevelType w:val="hybridMultilevel"/>
    <w:tmpl w:val="3C0876C2"/>
    <w:lvl w:ilvl="0" w:tplc="DAD2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9155487"/>
    <w:multiLevelType w:val="hybridMultilevel"/>
    <w:tmpl w:val="120CA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2F3BF3"/>
    <w:multiLevelType w:val="hybridMultilevel"/>
    <w:tmpl w:val="4BB25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E956FC"/>
    <w:multiLevelType w:val="hybridMultilevel"/>
    <w:tmpl w:val="C8F2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B5B09E3"/>
    <w:multiLevelType w:val="hybridMultilevel"/>
    <w:tmpl w:val="052A7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340F74"/>
    <w:multiLevelType w:val="hybridMultilevel"/>
    <w:tmpl w:val="1772B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963BB1"/>
    <w:multiLevelType w:val="hybridMultilevel"/>
    <w:tmpl w:val="6810A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B67734"/>
    <w:multiLevelType w:val="hybridMultilevel"/>
    <w:tmpl w:val="BF083E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3" w15:restartNumberingAfterBreak="0">
    <w:nsid w:val="5CCD7B22"/>
    <w:multiLevelType w:val="hybridMultilevel"/>
    <w:tmpl w:val="295AA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5D2937A5"/>
    <w:multiLevelType w:val="hybridMultilevel"/>
    <w:tmpl w:val="C74A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DBE7D1A"/>
    <w:multiLevelType w:val="hybridMultilevel"/>
    <w:tmpl w:val="477A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E110C82"/>
    <w:multiLevelType w:val="hybridMultilevel"/>
    <w:tmpl w:val="242E55C4"/>
    <w:lvl w:ilvl="0" w:tplc="53D6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E152224"/>
    <w:multiLevelType w:val="hybridMultilevel"/>
    <w:tmpl w:val="468251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8" w15:restartNumberingAfterBreak="0">
    <w:nsid w:val="5E1E777E"/>
    <w:multiLevelType w:val="hybridMultilevel"/>
    <w:tmpl w:val="BEA0AB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9" w15:restartNumberingAfterBreak="0">
    <w:nsid w:val="5FB607E3"/>
    <w:multiLevelType w:val="hybridMultilevel"/>
    <w:tmpl w:val="047076DC"/>
    <w:lvl w:ilvl="0" w:tplc="CF684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029548E"/>
    <w:multiLevelType w:val="hybridMultilevel"/>
    <w:tmpl w:val="763A322C"/>
    <w:lvl w:ilvl="0" w:tplc="1E0C3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06C5747"/>
    <w:multiLevelType w:val="hybridMultilevel"/>
    <w:tmpl w:val="0836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0A85953"/>
    <w:multiLevelType w:val="hybridMultilevel"/>
    <w:tmpl w:val="FA88C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0DB6C3C"/>
    <w:multiLevelType w:val="hybridMultilevel"/>
    <w:tmpl w:val="FA9A8FD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4" w15:restartNumberingAfterBreak="0">
    <w:nsid w:val="615F3A55"/>
    <w:multiLevelType w:val="hybridMultilevel"/>
    <w:tmpl w:val="1DD4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1845C73"/>
    <w:multiLevelType w:val="hybridMultilevel"/>
    <w:tmpl w:val="CA4C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931696"/>
    <w:multiLevelType w:val="hybridMultilevel"/>
    <w:tmpl w:val="120005C0"/>
    <w:lvl w:ilvl="0" w:tplc="2F3EA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94429D"/>
    <w:multiLevelType w:val="hybridMultilevel"/>
    <w:tmpl w:val="A83E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C86FE0"/>
    <w:multiLevelType w:val="hybridMultilevel"/>
    <w:tmpl w:val="590C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2314326"/>
    <w:multiLevelType w:val="hybridMultilevel"/>
    <w:tmpl w:val="B1C6856A"/>
    <w:lvl w:ilvl="0" w:tplc="A67A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3D94934"/>
    <w:multiLevelType w:val="hybridMultilevel"/>
    <w:tmpl w:val="0CF2E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4142942"/>
    <w:multiLevelType w:val="hybridMultilevel"/>
    <w:tmpl w:val="E8742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4C80E8B"/>
    <w:multiLevelType w:val="hybridMultilevel"/>
    <w:tmpl w:val="DCFA1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5427126"/>
    <w:multiLevelType w:val="hybridMultilevel"/>
    <w:tmpl w:val="2FA6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62C68EC"/>
    <w:multiLevelType w:val="hybridMultilevel"/>
    <w:tmpl w:val="FAB47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4363A6"/>
    <w:multiLevelType w:val="hybridMultilevel"/>
    <w:tmpl w:val="68AAA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27303"/>
    <w:multiLevelType w:val="hybridMultilevel"/>
    <w:tmpl w:val="F17E01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7" w15:restartNumberingAfterBreak="0">
    <w:nsid w:val="67F57C3A"/>
    <w:multiLevelType w:val="hybridMultilevel"/>
    <w:tmpl w:val="28F00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80C61E9"/>
    <w:multiLevelType w:val="hybridMultilevel"/>
    <w:tmpl w:val="E2CAE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CC1D1C"/>
    <w:multiLevelType w:val="hybridMultilevel"/>
    <w:tmpl w:val="E11ED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0D3E27"/>
    <w:multiLevelType w:val="hybridMultilevel"/>
    <w:tmpl w:val="23189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1" w15:restartNumberingAfterBreak="0">
    <w:nsid w:val="6A2F4D60"/>
    <w:multiLevelType w:val="hybridMultilevel"/>
    <w:tmpl w:val="32B80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2" w15:restartNumberingAfterBreak="0">
    <w:nsid w:val="6ADA6AD4"/>
    <w:multiLevelType w:val="hybridMultilevel"/>
    <w:tmpl w:val="8D44F87E"/>
    <w:lvl w:ilvl="0" w:tplc="858E0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B463C45"/>
    <w:multiLevelType w:val="hybridMultilevel"/>
    <w:tmpl w:val="B0D46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E15587"/>
    <w:multiLevelType w:val="hybridMultilevel"/>
    <w:tmpl w:val="5C9C2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D4078F0"/>
    <w:multiLevelType w:val="hybridMultilevel"/>
    <w:tmpl w:val="E2A8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D4243BA"/>
    <w:multiLevelType w:val="hybridMultilevel"/>
    <w:tmpl w:val="ECA8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7" w15:restartNumberingAfterBreak="0">
    <w:nsid w:val="6E242EBF"/>
    <w:multiLevelType w:val="hybridMultilevel"/>
    <w:tmpl w:val="FECE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E4B7431"/>
    <w:multiLevelType w:val="hybridMultilevel"/>
    <w:tmpl w:val="E7542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E783ADF"/>
    <w:multiLevelType w:val="hybridMultilevel"/>
    <w:tmpl w:val="5AE6C7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0" w15:restartNumberingAfterBreak="0">
    <w:nsid w:val="6F932836"/>
    <w:multiLevelType w:val="hybridMultilevel"/>
    <w:tmpl w:val="C60E90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1" w15:restartNumberingAfterBreak="0">
    <w:nsid w:val="70F40C4E"/>
    <w:multiLevelType w:val="hybridMultilevel"/>
    <w:tmpl w:val="A02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A87A85"/>
    <w:multiLevelType w:val="hybridMultilevel"/>
    <w:tmpl w:val="482E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C26442"/>
    <w:multiLevelType w:val="hybridMultilevel"/>
    <w:tmpl w:val="4516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2156081"/>
    <w:multiLevelType w:val="hybridMultilevel"/>
    <w:tmpl w:val="E3F26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3596912"/>
    <w:multiLevelType w:val="hybridMultilevel"/>
    <w:tmpl w:val="CF92B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40D760B"/>
    <w:multiLevelType w:val="hybridMultilevel"/>
    <w:tmpl w:val="ACDAB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470469F"/>
    <w:multiLevelType w:val="hybridMultilevel"/>
    <w:tmpl w:val="22F80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4785E75"/>
    <w:multiLevelType w:val="hybridMultilevel"/>
    <w:tmpl w:val="1006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5BC10F6"/>
    <w:multiLevelType w:val="hybridMultilevel"/>
    <w:tmpl w:val="F290078A"/>
    <w:lvl w:ilvl="0" w:tplc="08BA0E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5F1731F"/>
    <w:multiLevelType w:val="hybridMultilevel"/>
    <w:tmpl w:val="E35E1B54"/>
    <w:lvl w:ilvl="0" w:tplc="BD06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5F87CDF"/>
    <w:multiLevelType w:val="hybridMultilevel"/>
    <w:tmpl w:val="938CC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6810B1E"/>
    <w:multiLevelType w:val="hybridMultilevel"/>
    <w:tmpl w:val="421E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75D7939"/>
    <w:multiLevelType w:val="hybridMultilevel"/>
    <w:tmpl w:val="A256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7B6919"/>
    <w:multiLevelType w:val="hybridMultilevel"/>
    <w:tmpl w:val="B18CD742"/>
    <w:lvl w:ilvl="0" w:tplc="9B9AC9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8D671D2"/>
    <w:multiLevelType w:val="hybridMultilevel"/>
    <w:tmpl w:val="949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8F52443"/>
    <w:multiLevelType w:val="hybridMultilevel"/>
    <w:tmpl w:val="AEB0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98B1CEC"/>
    <w:multiLevelType w:val="hybridMultilevel"/>
    <w:tmpl w:val="5C42DBFE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9FB70DB"/>
    <w:multiLevelType w:val="hybridMultilevel"/>
    <w:tmpl w:val="CAE07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B8859A6"/>
    <w:multiLevelType w:val="hybridMultilevel"/>
    <w:tmpl w:val="208CE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C2B5EF3"/>
    <w:multiLevelType w:val="hybridMultilevel"/>
    <w:tmpl w:val="7A020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CBA516B"/>
    <w:multiLevelType w:val="hybridMultilevel"/>
    <w:tmpl w:val="85D2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1C7C28"/>
    <w:multiLevelType w:val="hybridMultilevel"/>
    <w:tmpl w:val="CA801396"/>
    <w:lvl w:ilvl="0" w:tplc="1E7602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E817C8B"/>
    <w:multiLevelType w:val="hybridMultilevel"/>
    <w:tmpl w:val="83AA7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7EF26966"/>
    <w:multiLevelType w:val="hybridMultilevel"/>
    <w:tmpl w:val="7A407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0245CB"/>
    <w:multiLevelType w:val="hybridMultilevel"/>
    <w:tmpl w:val="95767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30299E"/>
    <w:multiLevelType w:val="hybridMultilevel"/>
    <w:tmpl w:val="7BDA00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7" w15:restartNumberingAfterBreak="0">
    <w:nsid w:val="7FAC2EAE"/>
    <w:multiLevelType w:val="hybridMultilevel"/>
    <w:tmpl w:val="36BC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C73E1D"/>
    <w:multiLevelType w:val="hybridMultilevel"/>
    <w:tmpl w:val="6216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45"/>
  </w:num>
  <w:num w:numId="3">
    <w:abstractNumId w:val="11"/>
  </w:num>
  <w:num w:numId="4">
    <w:abstractNumId w:val="140"/>
  </w:num>
  <w:num w:numId="5">
    <w:abstractNumId w:val="102"/>
  </w:num>
  <w:num w:numId="6">
    <w:abstractNumId w:val="6"/>
  </w:num>
  <w:num w:numId="7">
    <w:abstractNumId w:val="154"/>
  </w:num>
  <w:num w:numId="8">
    <w:abstractNumId w:val="198"/>
  </w:num>
  <w:num w:numId="9">
    <w:abstractNumId w:val="203"/>
  </w:num>
  <w:num w:numId="10">
    <w:abstractNumId w:val="204"/>
  </w:num>
  <w:num w:numId="11">
    <w:abstractNumId w:val="148"/>
  </w:num>
  <w:num w:numId="12">
    <w:abstractNumId w:val="180"/>
  </w:num>
  <w:num w:numId="13">
    <w:abstractNumId w:val="213"/>
  </w:num>
  <w:num w:numId="14">
    <w:abstractNumId w:val="70"/>
  </w:num>
  <w:num w:numId="15">
    <w:abstractNumId w:val="162"/>
  </w:num>
  <w:num w:numId="16">
    <w:abstractNumId w:val="40"/>
  </w:num>
  <w:num w:numId="17">
    <w:abstractNumId w:val="2"/>
  </w:num>
  <w:num w:numId="18">
    <w:abstractNumId w:val="179"/>
  </w:num>
  <w:num w:numId="19">
    <w:abstractNumId w:val="92"/>
  </w:num>
  <w:num w:numId="20">
    <w:abstractNumId w:val="24"/>
  </w:num>
  <w:num w:numId="21">
    <w:abstractNumId w:val="55"/>
  </w:num>
  <w:num w:numId="22">
    <w:abstractNumId w:val="232"/>
  </w:num>
  <w:num w:numId="23">
    <w:abstractNumId w:val="59"/>
  </w:num>
  <w:num w:numId="24">
    <w:abstractNumId w:val="86"/>
  </w:num>
  <w:num w:numId="25">
    <w:abstractNumId w:val="233"/>
  </w:num>
  <w:num w:numId="26">
    <w:abstractNumId w:val="210"/>
  </w:num>
  <w:num w:numId="27">
    <w:abstractNumId w:val="116"/>
  </w:num>
  <w:num w:numId="28">
    <w:abstractNumId w:val="9"/>
  </w:num>
  <w:num w:numId="29">
    <w:abstractNumId w:val="25"/>
  </w:num>
  <w:num w:numId="30">
    <w:abstractNumId w:val="36"/>
  </w:num>
  <w:num w:numId="31">
    <w:abstractNumId w:val="181"/>
  </w:num>
  <w:num w:numId="32">
    <w:abstractNumId w:val="100"/>
  </w:num>
  <w:num w:numId="33">
    <w:abstractNumId w:val="239"/>
  </w:num>
  <w:num w:numId="34">
    <w:abstractNumId w:val="176"/>
  </w:num>
  <w:num w:numId="35">
    <w:abstractNumId w:val="172"/>
  </w:num>
  <w:num w:numId="36">
    <w:abstractNumId w:val="248"/>
  </w:num>
  <w:num w:numId="37">
    <w:abstractNumId w:val="163"/>
  </w:num>
  <w:num w:numId="38">
    <w:abstractNumId w:val="131"/>
  </w:num>
  <w:num w:numId="39">
    <w:abstractNumId w:val="138"/>
  </w:num>
  <w:num w:numId="40">
    <w:abstractNumId w:val="173"/>
  </w:num>
  <w:num w:numId="41">
    <w:abstractNumId w:val="169"/>
  </w:num>
  <w:num w:numId="42">
    <w:abstractNumId w:val="85"/>
  </w:num>
  <w:num w:numId="43">
    <w:abstractNumId w:val="197"/>
  </w:num>
  <w:num w:numId="44">
    <w:abstractNumId w:val="123"/>
  </w:num>
  <w:num w:numId="45">
    <w:abstractNumId w:val="81"/>
  </w:num>
  <w:num w:numId="46">
    <w:abstractNumId w:val="50"/>
  </w:num>
  <w:num w:numId="47">
    <w:abstractNumId w:val="227"/>
  </w:num>
  <w:num w:numId="48">
    <w:abstractNumId w:val="94"/>
  </w:num>
  <w:num w:numId="49">
    <w:abstractNumId w:val="54"/>
  </w:num>
  <w:num w:numId="50">
    <w:abstractNumId w:val="19"/>
  </w:num>
  <w:num w:numId="51">
    <w:abstractNumId w:val="112"/>
  </w:num>
  <w:num w:numId="52">
    <w:abstractNumId w:val="46"/>
  </w:num>
  <w:num w:numId="53">
    <w:abstractNumId w:val="76"/>
  </w:num>
  <w:num w:numId="54">
    <w:abstractNumId w:val="10"/>
  </w:num>
  <w:num w:numId="55">
    <w:abstractNumId w:val="124"/>
  </w:num>
  <w:num w:numId="56">
    <w:abstractNumId w:val="17"/>
  </w:num>
  <w:num w:numId="57">
    <w:abstractNumId w:val="91"/>
  </w:num>
  <w:num w:numId="58">
    <w:abstractNumId w:val="149"/>
  </w:num>
  <w:num w:numId="59">
    <w:abstractNumId w:val="34"/>
  </w:num>
  <w:num w:numId="60">
    <w:abstractNumId w:val="87"/>
  </w:num>
  <w:num w:numId="61">
    <w:abstractNumId w:val="170"/>
  </w:num>
  <w:num w:numId="62">
    <w:abstractNumId w:val="97"/>
  </w:num>
  <w:num w:numId="63">
    <w:abstractNumId w:val="66"/>
  </w:num>
  <w:num w:numId="64">
    <w:abstractNumId w:val="144"/>
  </w:num>
  <w:num w:numId="65">
    <w:abstractNumId w:val="88"/>
  </w:num>
  <w:num w:numId="66">
    <w:abstractNumId w:val="13"/>
  </w:num>
  <w:num w:numId="67">
    <w:abstractNumId w:val="147"/>
  </w:num>
  <w:num w:numId="68">
    <w:abstractNumId w:val="105"/>
  </w:num>
  <w:num w:numId="69">
    <w:abstractNumId w:val="51"/>
  </w:num>
  <w:num w:numId="70">
    <w:abstractNumId w:val="126"/>
  </w:num>
  <w:num w:numId="71">
    <w:abstractNumId w:val="244"/>
  </w:num>
  <w:num w:numId="72">
    <w:abstractNumId w:val="122"/>
  </w:num>
  <w:num w:numId="73">
    <w:abstractNumId w:val="20"/>
  </w:num>
  <w:num w:numId="74">
    <w:abstractNumId w:val="113"/>
  </w:num>
  <w:num w:numId="75">
    <w:abstractNumId w:val="62"/>
  </w:num>
  <w:num w:numId="76">
    <w:abstractNumId w:val="48"/>
  </w:num>
  <w:num w:numId="77">
    <w:abstractNumId w:val="45"/>
  </w:num>
  <w:num w:numId="78">
    <w:abstractNumId w:val="31"/>
  </w:num>
  <w:num w:numId="79">
    <w:abstractNumId w:val="16"/>
  </w:num>
  <w:num w:numId="80">
    <w:abstractNumId w:val="95"/>
  </w:num>
  <w:num w:numId="81">
    <w:abstractNumId w:val="33"/>
  </w:num>
  <w:num w:numId="82">
    <w:abstractNumId w:val="195"/>
  </w:num>
  <w:num w:numId="83">
    <w:abstractNumId w:val="231"/>
  </w:num>
  <w:num w:numId="84">
    <w:abstractNumId w:val="4"/>
  </w:num>
  <w:num w:numId="85">
    <w:abstractNumId w:val="164"/>
  </w:num>
  <w:num w:numId="86">
    <w:abstractNumId w:val="139"/>
  </w:num>
  <w:num w:numId="87">
    <w:abstractNumId w:val="221"/>
  </w:num>
  <w:num w:numId="88">
    <w:abstractNumId w:val="207"/>
  </w:num>
  <w:num w:numId="89">
    <w:abstractNumId w:val="236"/>
  </w:num>
  <w:num w:numId="90">
    <w:abstractNumId w:val="137"/>
  </w:num>
  <w:num w:numId="91">
    <w:abstractNumId w:val="153"/>
  </w:num>
  <w:num w:numId="92">
    <w:abstractNumId w:val="30"/>
  </w:num>
  <w:num w:numId="93">
    <w:abstractNumId w:val="67"/>
  </w:num>
  <w:num w:numId="94">
    <w:abstractNumId w:val="222"/>
  </w:num>
  <w:num w:numId="95">
    <w:abstractNumId w:val="56"/>
  </w:num>
  <w:num w:numId="96">
    <w:abstractNumId w:val="185"/>
  </w:num>
  <w:num w:numId="97">
    <w:abstractNumId w:val="26"/>
  </w:num>
  <w:num w:numId="98">
    <w:abstractNumId w:val="93"/>
  </w:num>
  <w:num w:numId="99">
    <w:abstractNumId w:val="209"/>
  </w:num>
  <w:num w:numId="100">
    <w:abstractNumId w:val="120"/>
  </w:num>
  <w:num w:numId="101">
    <w:abstractNumId w:val="200"/>
  </w:num>
  <w:num w:numId="102">
    <w:abstractNumId w:val="65"/>
  </w:num>
  <w:num w:numId="103">
    <w:abstractNumId w:val="89"/>
  </w:num>
  <w:num w:numId="104">
    <w:abstractNumId w:val="206"/>
  </w:num>
  <w:num w:numId="105">
    <w:abstractNumId w:val="39"/>
  </w:num>
  <w:num w:numId="106">
    <w:abstractNumId w:val="32"/>
  </w:num>
  <w:num w:numId="107">
    <w:abstractNumId w:val="130"/>
  </w:num>
  <w:num w:numId="108">
    <w:abstractNumId w:val="215"/>
  </w:num>
  <w:num w:numId="109">
    <w:abstractNumId w:val="171"/>
  </w:num>
  <w:num w:numId="110">
    <w:abstractNumId w:val="133"/>
  </w:num>
  <w:num w:numId="111">
    <w:abstractNumId w:val="246"/>
  </w:num>
  <w:num w:numId="112">
    <w:abstractNumId w:val="28"/>
  </w:num>
  <w:num w:numId="113">
    <w:abstractNumId w:val="108"/>
  </w:num>
  <w:num w:numId="114">
    <w:abstractNumId w:val="7"/>
  </w:num>
  <w:num w:numId="115">
    <w:abstractNumId w:val="183"/>
  </w:num>
  <w:num w:numId="116">
    <w:abstractNumId w:val="216"/>
  </w:num>
  <w:num w:numId="117">
    <w:abstractNumId w:val="75"/>
  </w:num>
  <w:num w:numId="118">
    <w:abstractNumId w:val="243"/>
  </w:num>
  <w:num w:numId="119">
    <w:abstractNumId w:val="141"/>
  </w:num>
  <w:num w:numId="120">
    <w:abstractNumId w:val="106"/>
  </w:num>
  <w:num w:numId="121">
    <w:abstractNumId w:val="201"/>
  </w:num>
  <w:num w:numId="122">
    <w:abstractNumId w:val="135"/>
  </w:num>
  <w:num w:numId="123">
    <w:abstractNumId w:val="115"/>
  </w:num>
  <w:num w:numId="124">
    <w:abstractNumId w:val="38"/>
  </w:num>
  <w:num w:numId="125">
    <w:abstractNumId w:val="160"/>
  </w:num>
  <w:num w:numId="126">
    <w:abstractNumId w:val="125"/>
  </w:num>
  <w:num w:numId="127">
    <w:abstractNumId w:val="64"/>
  </w:num>
  <w:num w:numId="128">
    <w:abstractNumId w:val="226"/>
  </w:num>
  <w:num w:numId="129">
    <w:abstractNumId w:val="245"/>
  </w:num>
  <w:num w:numId="130">
    <w:abstractNumId w:val="78"/>
  </w:num>
  <w:num w:numId="131">
    <w:abstractNumId w:val="129"/>
  </w:num>
  <w:num w:numId="132">
    <w:abstractNumId w:val="174"/>
  </w:num>
  <w:num w:numId="133">
    <w:abstractNumId w:val="61"/>
  </w:num>
  <w:num w:numId="134">
    <w:abstractNumId w:val="8"/>
  </w:num>
  <w:num w:numId="135">
    <w:abstractNumId w:val="63"/>
  </w:num>
  <w:num w:numId="136">
    <w:abstractNumId w:val="247"/>
  </w:num>
  <w:num w:numId="137">
    <w:abstractNumId w:val="165"/>
  </w:num>
  <w:num w:numId="138">
    <w:abstractNumId w:val="1"/>
  </w:num>
  <w:num w:numId="139">
    <w:abstractNumId w:val="157"/>
  </w:num>
  <w:num w:numId="140">
    <w:abstractNumId w:val="79"/>
  </w:num>
  <w:num w:numId="141">
    <w:abstractNumId w:val="188"/>
  </w:num>
  <w:num w:numId="142">
    <w:abstractNumId w:val="58"/>
  </w:num>
  <w:num w:numId="143">
    <w:abstractNumId w:val="220"/>
  </w:num>
  <w:num w:numId="144">
    <w:abstractNumId w:val="127"/>
  </w:num>
  <w:num w:numId="145">
    <w:abstractNumId w:val="15"/>
  </w:num>
  <w:num w:numId="146">
    <w:abstractNumId w:val="72"/>
  </w:num>
  <w:num w:numId="147">
    <w:abstractNumId w:val="151"/>
  </w:num>
  <w:num w:numId="148">
    <w:abstractNumId w:val="177"/>
  </w:num>
  <w:num w:numId="149">
    <w:abstractNumId w:val="128"/>
  </w:num>
  <w:num w:numId="150">
    <w:abstractNumId w:val="228"/>
  </w:num>
  <w:num w:numId="151">
    <w:abstractNumId w:val="241"/>
  </w:num>
  <w:num w:numId="152">
    <w:abstractNumId w:val="191"/>
  </w:num>
  <w:num w:numId="153">
    <w:abstractNumId w:val="208"/>
  </w:num>
  <w:num w:numId="154">
    <w:abstractNumId w:val="205"/>
  </w:num>
  <w:num w:numId="155">
    <w:abstractNumId w:val="217"/>
  </w:num>
  <w:num w:numId="156">
    <w:abstractNumId w:val="117"/>
  </w:num>
  <w:num w:numId="157">
    <w:abstractNumId w:val="194"/>
  </w:num>
  <w:num w:numId="158">
    <w:abstractNumId w:val="53"/>
  </w:num>
  <w:num w:numId="159">
    <w:abstractNumId w:val="223"/>
  </w:num>
  <w:num w:numId="160">
    <w:abstractNumId w:val="35"/>
  </w:num>
  <w:num w:numId="161">
    <w:abstractNumId w:val="235"/>
  </w:num>
  <w:num w:numId="162">
    <w:abstractNumId w:val="104"/>
  </w:num>
  <w:num w:numId="163">
    <w:abstractNumId w:val="159"/>
  </w:num>
  <w:num w:numId="164">
    <w:abstractNumId w:val="23"/>
  </w:num>
  <w:num w:numId="165">
    <w:abstractNumId w:val="41"/>
  </w:num>
  <w:num w:numId="166">
    <w:abstractNumId w:val="90"/>
  </w:num>
  <w:num w:numId="167">
    <w:abstractNumId w:val="178"/>
  </w:num>
  <w:num w:numId="168">
    <w:abstractNumId w:val="69"/>
  </w:num>
  <w:num w:numId="169">
    <w:abstractNumId w:val="187"/>
  </w:num>
  <w:num w:numId="170">
    <w:abstractNumId w:val="193"/>
  </w:num>
  <w:num w:numId="171">
    <w:abstractNumId w:val="192"/>
  </w:num>
  <w:num w:numId="172">
    <w:abstractNumId w:val="27"/>
  </w:num>
  <w:num w:numId="173">
    <w:abstractNumId w:val="214"/>
  </w:num>
  <w:num w:numId="174">
    <w:abstractNumId w:val="96"/>
  </w:num>
  <w:num w:numId="175">
    <w:abstractNumId w:val="229"/>
  </w:num>
  <w:num w:numId="176">
    <w:abstractNumId w:val="225"/>
  </w:num>
  <w:num w:numId="177">
    <w:abstractNumId w:val="132"/>
  </w:num>
  <w:num w:numId="178">
    <w:abstractNumId w:val="12"/>
  </w:num>
  <w:num w:numId="179">
    <w:abstractNumId w:val="136"/>
  </w:num>
  <w:num w:numId="180">
    <w:abstractNumId w:val="211"/>
  </w:num>
  <w:num w:numId="181">
    <w:abstractNumId w:val="119"/>
  </w:num>
  <w:num w:numId="182">
    <w:abstractNumId w:val="107"/>
  </w:num>
  <w:num w:numId="183">
    <w:abstractNumId w:val="167"/>
  </w:num>
  <w:num w:numId="184">
    <w:abstractNumId w:val="155"/>
  </w:num>
  <w:num w:numId="185">
    <w:abstractNumId w:val="219"/>
  </w:num>
  <w:num w:numId="186">
    <w:abstractNumId w:val="99"/>
  </w:num>
  <w:num w:numId="187">
    <w:abstractNumId w:val="57"/>
  </w:num>
  <w:num w:numId="188">
    <w:abstractNumId w:val="101"/>
  </w:num>
  <w:num w:numId="189">
    <w:abstractNumId w:val="49"/>
  </w:num>
  <w:num w:numId="190">
    <w:abstractNumId w:val="134"/>
  </w:num>
  <w:num w:numId="191">
    <w:abstractNumId w:val="14"/>
  </w:num>
  <w:num w:numId="192">
    <w:abstractNumId w:val="240"/>
  </w:num>
  <w:num w:numId="193">
    <w:abstractNumId w:val="224"/>
  </w:num>
  <w:num w:numId="194">
    <w:abstractNumId w:val="109"/>
  </w:num>
  <w:num w:numId="195">
    <w:abstractNumId w:val="18"/>
  </w:num>
  <w:num w:numId="196">
    <w:abstractNumId w:val="143"/>
  </w:num>
  <w:num w:numId="197">
    <w:abstractNumId w:val="98"/>
  </w:num>
  <w:num w:numId="198">
    <w:abstractNumId w:val="146"/>
  </w:num>
  <w:num w:numId="199">
    <w:abstractNumId w:val="73"/>
  </w:num>
  <w:num w:numId="200">
    <w:abstractNumId w:val="238"/>
  </w:num>
  <w:num w:numId="201">
    <w:abstractNumId w:val="43"/>
  </w:num>
  <w:num w:numId="202">
    <w:abstractNumId w:val="218"/>
  </w:num>
  <w:num w:numId="203">
    <w:abstractNumId w:val="111"/>
  </w:num>
  <w:num w:numId="204">
    <w:abstractNumId w:val="184"/>
  </w:num>
  <w:num w:numId="205">
    <w:abstractNumId w:val="44"/>
  </w:num>
  <w:num w:numId="206">
    <w:abstractNumId w:val="42"/>
  </w:num>
  <w:num w:numId="207">
    <w:abstractNumId w:val="158"/>
  </w:num>
  <w:num w:numId="208">
    <w:abstractNumId w:val="60"/>
  </w:num>
  <w:num w:numId="209">
    <w:abstractNumId w:val="156"/>
  </w:num>
  <w:num w:numId="210">
    <w:abstractNumId w:val="189"/>
  </w:num>
  <w:num w:numId="211">
    <w:abstractNumId w:val="3"/>
  </w:num>
  <w:num w:numId="212">
    <w:abstractNumId w:val="103"/>
  </w:num>
  <w:num w:numId="213">
    <w:abstractNumId w:val="5"/>
  </w:num>
  <w:num w:numId="214">
    <w:abstractNumId w:val="47"/>
  </w:num>
  <w:num w:numId="215">
    <w:abstractNumId w:val="71"/>
  </w:num>
  <w:num w:numId="216">
    <w:abstractNumId w:val="150"/>
  </w:num>
  <w:num w:numId="217">
    <w:abstractNumId w:val="82"/>
  </w:num>
  <w:num w:numId="218">
    <w:abstractNumId w:val="230"/>
  </w:num>
  <w:num w:numId="219">
    <w:abstractNumId w:val="199"/>
  </w:num>
  <w:num w:numId="220">
    <w:abstractNumId w:val="190"/>
  </w:num>
  <w:num w:numId="221">
    <w:abstractNumId w:val="37"/>
  </w:num>
  <w:num w:numId="222">
    <w:abstractNumId w:val="118"/>
  </w:num>
  <w:num w:numId="223">
    <w:abstractNumId w:val="186"/>
  </w:num>
  <w:num w:numId="224">
    <w:abstractNumId w:val="175"/>
  </w:num>
  <w:num w:numId="225">
    <w:abstractNumId w:val="142"/>
  </w:num>
  <w:num w:numId="226">
    <w:abstractNumId w:val="234"/>
  </w:num>
  <w:num w:numId="227">
    <w:abstractNumId w:val="22"/>
  </w:num>
  <w:num w:numId="228">
    <w:abstractNumId w:val="52"/>
  </w:num>
  <w:num w:numId="229">
    <w:abstractNumId w:val="83"/>
  </w:num>
  <w:num w:numId="230">
    <w:abstractNumId w:val="84"/>
  </w:num>
  <w:num w:numId="231">
    <w:abstractNumId w:val="202"/>
  </w:num>
  <w:num w:numId="232">
    <w:abstractNumId w:val="80"/>
  </w:num>
  <w:num w:numId="233">
    <w:abstractNumId w:val="29"/>
  </w:num>
  <w:num w:numId="234">
    <w:abstractNumId w:val="0"/>
  </w:num>
  <w:num w:numId="235">
    <w:abstractNumId w:val="74"/>
  </w:num>
  <w:num w:numId="236">
    <w:abstractNumId w:val="121"/>
  </w:num>
  <w:num w:numId="237">
    <w:abstractNumId w:val="166"/>
  </w:num>
  <w:num w:numId="238">
    <w:abstractNumId w:val="182"/>
  </w:num>
  <w:num w:numId="239">
    <w:abstractNumId w:val="68"/>
  </w:num>
  <w:num w:numId="240">
    <w:abstractNumId w:val="152"/>
  </w:num>
  <w:num w:numId="241">
    <w:abstractNumId w:val="237"/>
  </w:num>
  <w:num w:numId="242">
    <w:abstractNumId w:val="77"/>
  </w:num>
  <w:num w:numId="243">
    <w:abstractNumId w:val="196"/>
  </w:num>
  <w:num w:numId="244">
    <w:abstractNumId w:val="242"/>
  </w:num>
  <w:num w:numId="245">
    <w:abstractNumId w:val="168"/>
  </w:num>
  <w:num w:numId="246">
    <w:abstractNumId w:val="114"/>
  </w:num>
  <w:num w:numId="247">
    <w:abstractNumId w:val="21"/>
  </w:num>
  <w:num w:numId="248">
    <w:abstractNumId w:val="161"/>
  </w:num>
  <w:num w:numId="249">
    <w:abstractNumId w:val="212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E1"/>
    <w:rsid w:val="00022B2A"/>
    <w:rsid w:val="00026368"/>
    <w:rsid w:val="000B368F"/>
    <w:rsid w:val="000C6BE8"/>
    <w:rsid w:val="000D6250"/>
    <w:rsid w:val="00102156"/>
    <w:rsid w:val="00114B5E"/>
    <w:rsid w:val="00116CB1"/>
    <w:rsid w:val="00123D0E"/>
    <w:rsid w:val="0014111A"/>
    <w:rsid w:val="00160F92"/>
    <w:rsid w:val="00163A94"/>
    <w:rsid w:val="0017029A"/>
    <w:rsid w:val="001762C8"/>
    <w:rsid w:val="00186D0C"/>
    <w:rsid w:val="001D66C2"/>
    <w:rsid w:val="001E5C46"/>
    <w:rsid w:val="001F5FE5"/>
    <w:rsid w:val="002005FF"/>
    <w:rsid w:val="0022101D"/>
    <w:rsid w:val="0024497A"/>
    <w:rsid w:val="00260A74"/>
    <w:rsid w:val="00261D5A"/>
    <w:rsid w:val="00284708"/>
    <w:rsid w:val="00294DF8"/>
    <w:rsid w:val="00295AE5"/>
    <w:rsid w:val="002A06D1"/>
    <w:rsid w:val="002B3789"/>
    <w:rsid w:val="002C1203"/>
    <w:rsid w:val="002E5E93"/>
    <w:rsid w:val="00334AC9"/>
    <w:rsid w:val="003521C3"/>
    <w:rsid w:val="00377079"/>
    <w:rsid w:val="00384D08"/>
    <w:rsid w:val="003B1FAB"/>
    <w:rsid w:val="003D795A"/>
    <w:rsid w:val="003F0DAA"/>
    <w:rsid w:val="003F1440"/>
    <w:rsid w:val="004101AA"/>
    <w:rsid w:val="004329A9"/>
    <w:rsid w:val="00432B2B"/>
    <w:rsid w:val="00434E78"/>
    <w:rsid w:val="00467DFB"/>
    <w:rsid w:val="00487D87"/>
    <w:rsid w:val="004B53ED"/>
    <w:rsid w:val="004F6A07"/>
    <w:rsid w:val="005011AD"/>
    <w:rsid w:val="005268F2"/>
    <w:rsid w:val="00532585"/>
    <w:rsid w:val="00550EBE"/>
    <w:rsid w:val="005510C9"/>
    <w:rsid w:val="00580B7D"/>
    <w:rsid w:val="00584D9C"/>
    <w:rsid w:val="00592260"/>
    <w:rsid w:val="005A2B9D"/>
    <w:rsid w:val="005B219B"/>
    <w:rsid w:val="005D3DC3"/>
    <w:rsid w:val="005F28E1"/>
    <w:rsid w:val="00604858"/>
    <w:rsid w:val="00612ACF"/>
    <w:rsid w:val="006230DC"/>
    <w:rsid w:val="00653F8F"/>
    <w:rsid w:val="00695A1D"/>
    <w:rsid w:val="00696441"/>
    <w:rsid w:val="006A2199"/>
    <w:rsid w:val="006B63B3"/>
    <w:rsid w:val="006E169E"/>
    <w:rsid w:val="00813B4A"/>
    <w:rsid w:val="008241A2"/>
    <w:rsid w:val="008275EB"/>
    <w:rsid w:val="00856FA0"/>
    <w:rsid w:val="008714F6"/>
    <w:rsid w:val="008918F5"/>
    <w:rsid w:val="008B1CD8"/>
    <w:rsid w:val="008B4AFE"/>
    <w:rsid w:val="008E32B8"/>
    <w:rsid w:val="008E6C3A"/>
    <w:rsid w:val="0092283D"/>
    <w:rsid w:val="00953435"/>
    <w:rsid w:val="00960181"/>
    <w:rsid w:val="00964278"/>
    <w:rsid w:val="00975E93"/>
    <w:rsid w:val="00976939"/>
    <w:rsid w:val="0099415A"/>
    <w:rsid w:val="009C6770"/>
    <w:rsid w:val="009E333F"/>
    <w:rsid w:val="009F66B3"/>
    <w:rsid w:val="00A07617"/>
    <w:rsid w:val="00A24159"/>
    <w:rsid w:val="00A606DB"/>
    <w:rsid w:val="00A83122"/>
    <w:rsid w:val="00AB0E7F"/>
    <w:rsid w:val="00AB5FBE"/>
    <w:rsid w:val="00AE10FF"/>
    <w:rsid w:val="00BA4B6A"/>
    <w:rsid w:val="00BE3F8D"/>
    <w:rsid w:val="00BF413E"/>
    <w:rsid w:val="00C05D93"/>
    <w:rsid w:val="00C34E54"/>
    <w:rsid w:val="00C8248C"/>
    <w:rsid w:val="00C9646E"/>
    <w:rsid w:val="00CA1EC1"/>
    <w:rsid w:val="00CF1163"/>
    <w:rsid w:val="00D04183"/>
    <w:rsid w:val="00D154E3"/>
    <w:rsid w:val="00D2604F"/>
    <w:rsid w:val="00D47FA9"/>
    <w:rsid w:val="00D83E76"/>
    <w:rsid w:val="00DB2124"/>
    <w:rsid w:val="00DC3484"/>
    <w:rsid w:val="00DE3B74"/>
    <w:rsid w:val="00E27394"/>
    <w:rsid w:val="00E32713"/>
    <w:rsid w:val="00E57484"/>
    <w:rsid w:val="00E64CAA"/>
    <w:rsid w:val="00E754BD"/>
    <w:rsid w:val="00EA69A4"/>
    <w:rsid w:val="00EA7AAB"/>
    <w:rsid w:val="00EB358C"/>
    <w:rsid w:val="00EC376F"/>
    <w:rsid w:val="00EC51DD"/>
    <w:rsid w:val="00EC562A"/>
    <w:rsid w:val="00EE7C48"/>
    <w:rsid w:val="00F57AA7"/>
    <w:rsid w:val="00F57BFF"/>
    <w:rsid w:val="00F80DC8"/>
    <w:rsid w:val="00F842A2"/>
    <w:rsid w:val="00F911AF"/>
    <w:rsid w:val="00F966F3"/>
    <w:rsid w:val="00FE1C3F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5C87"/>
  <w15:chartTrackingRefBased/>
  <w15:docId w15:val="{86B4002B-1366-4AD1-9146-C7940B9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5F28E1"/>
    <w:pPr>
      <w:spacing w:after="0" w:line="240" w:lineRule="auto"/>
    </w:pPr>
  </w:style>
  <w:style w:type="character" w:styleId="Hipercze">
    <w:name w:val="Hyperlink"/>
    <w:basedOn w:val="Domylnaczcionkaakapitu"/>
    <w:rsid w:val="005F28E1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basedOn w:val="Domylnaczcionkaakapitu"/>
    <w:qFormat/>
    <w:rsid w:val="005F28E1"/>
    <w:rPr>
      <w:b/>
      <w:bCs/>
    </w:rPr>
  </w:style>
  <w:style w:type="paragraph" w:styleId="Akapitzlist">
    <w:name w:val="List Paragraph"/>
    <w:basedOn w:val="Normalny"/>
    <w:uiPriority w:val="34"/>
    <w:qFormat/>
    <w:rsid w:val="00696441"/>
    <w:pPr>
      <w:ind w:left="720"/>
      <w:contextualSpacing/>
    </w:pPr>
  </w:style>
  <w:style w:type="table" w:styleId="Tabela-Siatka">
    <w:name w:val="Table Grid"/>
    <w:basedOn w:val="Standardowy"/>
    <w:uiPriority w:val="59"/>
    <w:rsid w:val="008E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39"/>
  </w:style>
  <w:style w:type="paragraph" w:styleId="Stopka">
    <w:name w:val="footer"/>
    <w:basedOn w:val="Normalny"/>
    <w:link w:val="Stopka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4A0D-8679-4552-8F6F-27202A42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24009</Words>
  <Characters>144060</Characters>
  <Application>Microsoft Office Word</Application>
  <DocSecurity>0</DocSecurity>
  <Lines>1200</Lines>
  <Paragraphs>335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33</cp:revision>
  <dcterms:created xsi:type="dcterms:W3CDTF">2017-04-26T14:54:00Z</dcterms:created>
  <dcterms:modified xsi:type="dcterms:W3CDTF">2017-10-10T16:00:00Z</dcterms:modified>
</cp:coreProperties>
</file>