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E" w:rsidRDefault="00481CA9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O PRZETWARZANIA DANYCH OSOBOWYCH DLA RODZICA</w:t>
      </w:r>
    </w:p>
    <w:p w:rsidR="007C18AE" w:rsidRDefault="00481CA9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jc w:val="both"/>
        <w:rPr>
          <w:b/>
          <w:bCs/>
          <w:sz w:val="23"/>
          <w:szCs w:val="23"/>
        </w:rPr>
      </w:pPr>
      <w:r>
        <w:rPr>
          <w:rStyle w:val="Hyperlink0"/>
        </w:rPr>
        <w:t xml:space="preserve">W </w:t>
      </w:r>
      <w:proofErr w:type="spellStart"/>
      <w:r>
        <w:rPr>
          <w:rStyle w:val="Hyperlink0"/>
        </w:rPr>
        <w:t>zwi</w:t>
      </w:r>
      <w:proofErr w:type="spellEnd"/>
      <w:r>
        <w:rPr>
          <w:b/>
          <w:bCs/>
          <w:sz w:val="23"/>
          <w:szCs w:val="23"/>
          <w:lang w:val="en-US"/>
        </w:rPr>
        <w:t>ą</w:t>
      </w:r>
      <w:proofErr w:type="spellStart"/>
      <w:r>
        <w:rPr>
          <w:rStyle w:val="Hyperlink0"/>
        </w:rPr>
        <w:t>zku</w:t>
      </w:r>
      <w:proofErr w:type="spellEnd"/>
      <w:r>
        <w:rPr>
          <w:rStyle w:val="Hyperlink0"/>
        </w:rPr>
        <w:t xml:space="preserve"> z </w:t>
      </w:r>
      <w:proofErr w:type="spellStart"/>
      <w:r>
        <w:rPr>
          <w:rStyle w:val="Hyperlink0"/>
        </w:rPr>
        <w:t>przetwarzaniem</w:t>
      </w:r>
      <w:proofErr w:type="spellEnd"/>
      <w:r>
        <w:rPr>
          <w:rStyle w:val="Hyperlink0"/>
        </w:rPr>
        <w:t xml:space="preserve"> Pani/</w:t>
      </w:r>
      <w:proofErr w:type="spellStart"/>
      <w:r>
        <w:rPr>
          <w:rStyle w:val="Hyperlink0"/>
        </w:rPr>
        <w:t>Pana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danych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osobowych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zgodnie</w:t>
      </w:r>
      <w:proofErr w:type="spellEnd"/>
      <w:r>
        <w:rPr>
          <w:rStyle w:val="Hyperlink0"/>
        </w:rPr>
        <w:t xml:space="preserve"> z</w:t>
      </w:r>
      <w:r>
        <w:rPr>
          <w:b/>
          <w:bCs/>
          <w:sz w:val="23"/>
          <w:szCs w:val="23"/>
          <w:lang w:val="en-US"/>
        </w:rPr>
        <w:t> </w:t>
      </w:r>
      <w:hyperlink r:id="rId7" w:history="1">
        <w:r>
          <w:rPr>
            <w:rStyle w:val="Hyperlink0"/>
          </w:rPr>
          <w:t>art.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0"/>
          </w:rPr>
          <w:t>13</w:t>
        </w:r>
        <w:r>
          <w:rPr>
            <w:b/>
            <w:bCs/>
            <w:sz w:val="23"/>
            <w:szCs w:val="23"/>
            <w:lang w:val="en-US"/>
          </w:rPr>
          <w:t> </w:t>
        </w:r>
        <w:proofErr w:type="spellStart"/>
        <w:r>
          <w:rPr>
            <w:rStyle w:val="Hyperlink0"/>
          </w:rPr>
          <w:t>ust</w:t>
        </w:r>
        <w:proofErr w:type="spellEnd"/>
        <w:r>
          <w:rPr>
            <w:rStyle w:val="Hyperlink0"/>
          </w:rPr>
          <w:t>.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0"/>
          </w:rPr>
          <w:t>1</w:t>
        </w:r>
        <w:r>
          <w:rPr>
            <w:b/>
            <w:bCs/>
            <w:sz w:val="23"/>
            <w:szCs w:val="23"/>
            <w:lang w:val="en-US"/>
          </w:rPr>
          <w:t> </w:t>
        </w:r>
        <w:r>
          <w:rPr>
            <w:rStyle w:val="Hyperlink0"/>
          </w:rPr>
          <w:t>i</w:t>
        </w:r>
        <w:r>
          <w:rPr>
            <w:b/>
            <w:bCs/>
            <w:sz w:val="23"/>
            <w:szCs w:val="23"/>
            <w:lang w:val="en-US"/>
          </w:rPr>
          <w:t> </w:t>
        </w:r>
        <w:proofErr w:type="spellStart"/>
        <w:r>
          <w:rPr>
            <w:rStyle w:val="Hyperlink0"/>
          </w:rPr>
          <w:t>ust</w:t>
        </w:r>
        <w:proofErr w:type="spellEnd"/>
        <w:r>
          <w:rPr>
            <w:rStyle w:val="Hyperlink0"/>
          </w:rPr>
          <w:t>. 2</w:t>
        </w:r>
      </w:hyperlink>
      <w:r>
        <w:rPr>
          <w:rStyle w:val="Hyperlink0"/>
        </w:rPr>
        <w:t xml:space="preserve">                    </w:t>
      </w:r>
      <w:proofErr w:type="spellStart"/>
      <w:r>
        <w:rPr>
          <w:rStyle w:val="Hyperlink0"/>
        </w:rPr>
        <w:t>Rozporz</w:t>
      </w:r>
      <w:proofErr w:type="spellEnd"/>
      <w:r>
        <w:rPr>
          <w:b/>
          <w:bCs/>
          <w:sz w:val="23"/>
          <w:szCs w:val="23"/>
          <w:lang w:val="en-US"/>
        </w:rPr>
        <w:t>ą</w:t>
      </w:r>
      <w:proofErr w:type="spellStart"/>
      <w:r>
        <w:rPr>
          <w:rStyle w:val="Hyperlink0"/>
        </w:rPr>
        <w:t>dzenia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Parlamentu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Europejskiego</w:t>
      </w:r>
      <w:proofErr w:type="spellEnd"/>
      <w:r>
        <w:rPr>
          <w:rStyle w:val="Hyperlink0"/>
        </w:rPr>
        <w:t xml:space="preserve"> i </w:t>
      </w:r>
      <w:proofErr w:type="spellStart"/>
      <w:r>
        <w:rPr>
          <w:rStyle w:val="Hyperlink0"/>
        </w:rPr>
        <w:t>Rady</w:t>
      </w:r>
      <w:proofErr w:type="spellEnd"/>
      <w:r>
        <w:rPr>
          <w:rStyle w:val="Hyperlink0"/>
        </w:rPr>
        <w:t xml:space="preserve"> (UE) 2016/679 z </w:t>
      </w:r>
      <w:proofErr w:type="spellStart"/>
      <w:r>
        <w:rPr>
          <w:rStyle w:val="Hyperlink0"/>
        </w:rPr>
        <w:t>dnia</w:t>
      </w:r>
      <w:proofErr w:type="spellEnd"/>
      <w:r>
        <w:rPr>
          <w:rStyle w:val="Hyperlink0"/>
        </w:rPr>
        <w:t xml:space="preserve"> 27.04.2016 r. w </w:t>
      </w:r>
      <w:proofErr w:type="spellStart"/>
      <w:r>
        <w:rPr>
          <w:rStyle w:val="Hyperlink0"/>
        </w:rPr>
        <w:t>sprawie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ochrony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os</w:t>
      </w:r>
      <w:proofErr w:type="spellEnd"/>
      <w:r>
        <w:rPr>
          <w:b/>
          <w:bCs/>
          <w:sz w:val="23"/>
          <w:szCs w:val="23"/>
          <w:lang w:val="es-ES_tradnl"/>
        </w:rPr>
        <w:t>ó</w:t>
      </w:r>
      <w:r>
        <w:rPr>
          <w:rStyle w:val="Hyperlink0"/>
        </w:rPr>
        <w:t xml:space="preserve">b </w:t>
      </w:r>
      <w:proofErr w:type="spellStart"/>
      <w:r>
        <w:rPr>
          <w:rStyle w:val="Hyperlink0"/>
        </w:rPr>
        <w:t>fizycznych</w:t>
      </w:r>
      <w:proofErr w:type="spellEnd"/>
      <w:r>
        <w:rPr>
          <w:rStyle w:val="Hyperlink0"/>
        </w:rPr>
        <w:t xml:space="preserve"> w </w:t>
      </w:r>
      <w:proofErr w:type="spellStart"/>
      <w:r>
        <w:rPr>
          <w:rStyle w:val="Hyperlink0"/>
        </w:rPr>
        <w:t>zwi</w:t>
      </w:r>
      <w:proofErr w:type="spellEnd"/>
      <w:r>
        <w:rPr>
          <w:b/>
          <w:bCs/>
          <w:sz w:val="23"/>
          <w:szCs w:val="23"/>
          <w:lang w:val="en-US"/>
        </w:rPr>
        <w:t>ą</w:t>
      </w:r>
      <w:proofErr w:type="spellStart"/>
      <w:r>
        <w:rPr>
          <w:rStyle w:val="Hyperlink0"/>
        </w:rPr>
        <w:t>zku</w:t>
      </w:r>
      <w:proofErr w:type="spellEnd"/>
      <w:r>
        <w:rPr>
          <w:rStyle w:val="Hyperlink0"/>
        </w:rPr>
        <w:t xml:space="preserve"> z</w:t>
      </w:r>
      <w:r>
        <w:rPr>
          <w:b/>
          <w:bCs/>
          <w:sz w:val="23"/>
          <w:szCs w:val="23"/>
          <w:lang w:val="en-US"/>
        </w:rPr>
        <w:t> </w:t>
      </w:r>
      <w:proofErr w:type="spellStart"/>
      <w:r>
        <w:rPr>
          <w:rStyle w:val="Hyperlink0"/>
        </w:rPr>
        <w:t>przetwarzaniem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danych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osobowych</w:t>
      </w:r>
      <w:proofErr w:type="spellEnd"/>
      <w:r>
        <w:rPr>
          <w:rStyle w:val="Hyperlink0"/>
        </w:rPr>
        <w:t xml:space="preserve"> i</w:t>
      </w:r>
      <w:r>
        <w:rPr>
          <w:b/>
          <w:bCs/>
          <w:sz w:val="23"/>
          <w:szCs w:val="23"/>
          <w:lang w:val="en-US"/>
        </w:rPr>
        <w:t> w </w:t>
      </w:r>
      <w:proofErr w:type="spellStart"/>
      <w:r>
        <w:rPr>
          <w:rStyle w:val="Hyperlink0"/>
        </w:rPr>
        <w:t>sprawie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swobodnego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przep</w:t>
      </w:r>
      <w:proofErr w:type="spellEnd"/>
      <w:r>
        <w:rPr>
          <w:b/>
          <w:bCs/>
          <w:sz w:val="23"/>
          <w:szCs w:val="23"/>
          <w:lang w:val="en-US"/>
        </w:rPr>
        <w:t>ł</w:t>
      </w:r>
      <w:proofErr w:type="spellStart"/>
      <w:r>
        <w:rPr>
          <w:rStyle w:val="Hyperlink0"/>
        </w:rPr>
        <w:t>ywu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takich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danych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oraz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uchylenia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dyrektywy</w:t>
      </w:r>
      <w:proofErr w:type="spellEnd"/>
      <w:r>
        <w:rPr>
          <w:rStyle w:val="Hyperlink0"/>
        </w:rPr>
        <w:t xml:space="preserve"> 95/46/WE (</w:t>
      </w:r>
      <w:proofErr w:type="spellStart"/>
      <w:r>
        <w:rPr>
          <w:rStyle w:val="Hyperlink0"/>
        </w:rPr>
        <w:t>og</w:t>
      </w:r>
      <w:proofErr w:type="spellEnd"/>
      <w:r>
        <w:rPr>
          <w:b/>
          <w:bCs/>
          <w:sz w:val="23"/>
          <w:szCs w:val="23"/>
          <w:lang w:val="es-ES_tradnl"/>
        </w:rPr>
        <w:t>ó</w:t>
      </w:r>
      <w:proofErr w:type="spellStart"/>
      <w:r>
        <w:rPr>
          <w:rStyle w:val="Hyperlink0"/>
        </w:rPr>
        <w:t>lne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rozporz</w:t>
      </w:r>
      <w:proofErr w:type="spellEnd"/>
      <w:r>
        <w:rPr>
          <w:b/>
          <w:bCs/>
          <w:sz w:val="23"/>
          <w:szCs w:val="23"/>
          <w:lang w:val="en-US"/>
        </w:rPr>
        <w:t>ą</w:t>
      </w:r>
      <w:proofErr w:type="spellStart"/>
      <w:r>
        <w:rPr>
          <w:rStyle w:val="Hyperlink0"/>
        </w:rPr>
        <w:t>dzenie</w:t>
      </w:r>
      <w:proofErr w:type="spellEnd"/>
      <w:r>
        <w:rPr>
          <w:rStyle w:val="Hyperlink0"/>
        </w:rPr>
        <w:t xml:space="preserve"> o </w:t>
      </w:r>
      <w:proofErr w:type="spellStart"/>
      <w:r>
        <w:rPr>
          <w:rStyle w:val="Hyperlink0"/>
        </w:rPr>
        <w:t>ochronie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danych</w:t>
      </w:r>
      <w:proofErr w:type="spellEnd"/>
      <w:r>
        <w:rPr>
          <w:rStyle w:val="Hyperlink0"/>
        </w:rPr>
        <w:t xml:space="preserve">) (Dz. </w:t>
      </w:r>
      <w:proofErr w:type="spellStart"/>
      <w:r>
        <w:rPr>
          <w:rStyle w:val="Hyperlink0"/>
        </w:rPr>
        <w:t>Urz</w:t>
      </w:r>
      <w:proofErr w:type="spellEnd"/>
      <w:r>
        <w:rPr>
          <w:rStyle w:val="Hyperlink0"/>
        </w:rPr>
        <w:t>. UE L z</w:t>
      </w:r>
      <w:r>
        <w:rPr>
          <w:b/>
          <w:bCs/>
          <w:sz w:val="23"/>
          <w:szCs w:val="23"/>
          <w:lang w:val="en-US"/>
        </w:rPr>
        <w:t> </w:t>
      </w:r>
      <w:r>
        <w:rPr>
          <w:rStyle w:val="Hyperlink0"/>
        </w:rPr>
        <w:t xml:space="preserve">04.05.2016 r., </w:t>
      </w:r>
      <w:proofErr w:type="spellStart"/>
      <w:r>
        <w:rPr>
          <w:rStyle w:val="Hyperlink0"/>
        </w:rPr>
        <w:t>Nr</w:t>
      </w:r>
      <w:proofErr w:type="spellEnd"/>
      <w:r>
        <w:rPr>
          <w:rStyle w:val="Hyperlink0"/>
        </w:rPr>
        <w:t xml:space="preserve"> 119, s. 1), </w:t>
      </w:r>
      <w:proofErr w:type="spellStart"/>
      <w:r>
        <w:rPr>
          <w:rStyle w:val="Hyperlink0"/>
        </w:rPr>
        <w:t>zwanego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dalej</w:t>
      </w:r>
      <w:proofErr w:type="spellEnd"/>
      <w:r>
        <w:rPr>
          <w:rStyle w:val="Hyperlink0"/>
        </w:rPr>
        <w:t xml:space="preserve"> w</w:t>
      </w:r>
      <w:r>
        <w:rPr>
          <w:b/>
          <w:bCs/>
          <w:sz w:val="23"/>
          <w:szCs w:val="23"/>
          <w:lang w:val="en-US"/>
        </w:rPr>
        <w:t> </w:t>
      </w:r>
      <w:r>
        <w:rPr>
          <w:rStyle w:val="Hyperlink0"/>
        </w:rPr>
        <w:t>skr</w:t>
      </w:r>
      <w:r>
        <w:rPr>
          <w:b/>
          <w:bCs/>
          <w:sz w:val="23"/>
          <w:szCs w:val="23"/>
          <w:lang w:val="es-ES_tradnl"/>
        </w:rPr>
        <w:t>ó</w:t>
      </w:r>
      <w:proofErr w:type="spellStart"/>
      <w:r>
        <w:rPr>
          <w:rStyle w:val="Hyperlink0"/>
        </w:rPr>
        <w:t>cie</w:t>
      </w:r>
      <w:proofErr w:type="spellEnd"/>
      <w:r>
        <w:rPr>
          <w:rStyle w:val="Hyperlink0"/>
        </w:rPr>
        <w:t xml:space="preserve"> </w:t>
      </w:r>
      <w:r>
        <w:rPr>
          <w:b/>
          <w:bCs/>
          <w:sz w:val="23"/>
          <w:szCs w:val="23"/>
          <w:lang w:val="en-US"/>
        </w:rPr>
        <w:t>„</w:t>
      </w:r>
      <w:r>
        <w:rPr>
          <w:b/>
          <w:bCs/>
          <w:sz w:val="23"/>
          <w:szCs w:val="23"/>
          <w:lang w:val="es-ES_tradnl"/>
        </w:rPr>
        <w:t>RODO</w:t>
      </w:r>
      <w:r>
        <w:rPr>
          <w:b/>
          <w:bCs/>
          <w:sz w:val="23"/>
          <w:szCs w:val="23"/>
          <w:lang w:val="en-US"/>
        </w:rPr>
        <w:t xml:space="preserve">”                    </w:t>
      </w:r>
      <w:proofErr w:type="spellStart"/>
      <w:r>
        <w:rPr>
          <w:rStyle w:val="Hyperlink0"/>
        </w:rPr>
        <w:t>informujemy</w:t>
      </w:r>
      <w:proofErr w:type="spellEnd"/>
      <w:r>
        <w:rPr>
          <w:rStyle w:val="Hyperlink0"/>
        </w:rPr>
        <w:t>, i</w:t>
      </w:r>
      <w:r>
        <w:rPr>
          <w:b/>
          <w:bCs/>
          <w:sz w:val="23"/>
          <w:szCs w:val="23"/>
          <w:lang w:val="en-US"/>
        </w:rPr>
        <w:t>ż</w:t>
      </w:r>
      <w:r>
        <w:rPr>
          <w:rStyle w:val="Hyperlink0"/>
        </w:rPr>
        <w:t>:</w:t>
      </w:r>
    </w:p>
    <w:p w:rsidR="007C18AE" w:rsidRDefault="00481CA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line="264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ADMINISTRATOR DANYCH OSOBOWYCH.</w:t>
      </w:r>
    </w:p>
    <w:p w:rsidR="007C18AE" w:rsidRDefault="00481C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Administratorem Pani/Pana danych osobowych jest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Zespół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Szkolno-Przedszkolny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Pogórzu</w:t>
      </w:r>
      <w:proofErr w:type="spellEnd"/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  z  siedzibą przy ul. Zamek 8, 43-430 Skoczów </w:t>
      </w:r>
      <w:r>
        <w:rPr>
          <w:rFonts w:ascii="Times New Roman" w:hAnsi="Times New Roman"/>
          <w:sz w:val="23"/>
          <w:szCs w:val="23"/>
        </w:rPr>
        <w:t>reprezentowana przez Dyrektora Szkoły.</w:t>
      </w:r>
    </w:p>
    <w:p w:rsidR="007C18AE" w:rsidRDefault="00481CA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Hyperlink0"/>
        </w:rPr>
        <w:t>II. INSPEKTOR OCHRONY DANYCH.</w:t>
      </w:r>
    </w:p>
    <w:p w:rsidR="007C18AE" w:rsidRDefault="00481CA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64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de-DE"/>
        </w:rPr>
        <w:t xml:space="preserve">Administrator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wyznaczył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Inspektora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Ochrony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Danych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, z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kt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rym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może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się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Pani/Pan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skontaktować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              w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sprawach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związanych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z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ochroną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danych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osobowych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, w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następujący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spos</w:t>
      </w:r>
      <w:proofErr w:type="spellEnd"/>
      <w:r>
        <w:rPr>
          <w:rFonts w:ascii="Times New Roman" w:hAnsi="Times New Roman"/>
          <w:sz w:val="23"/>
          <w:szCs w:val="23"/>
          <w:lang w:val="es-ES_tradnl"/>
        </w:rPr>
        <w:t>ó</w:t>
      </w:r>
      <w:r>
        <w:rPr>
          <w:rFonts w:ascii="Times New Roman" w:hAnsi="Times New Roman"/>
          <w:sz w:val="23"/>
          <w:szCs w:val="23"/>
          <w:lang w:val="de-DE"/>
        </w:rPr>
        <w:t>b:</w:t>
      </w:r>
    </w:p>
    <w:p w:rsidR="007C18AE" w:rsidRDefault="00481CA9">
      <w:pPr>
        <w:pStyle w:val="Domylne"/>
        <w:numPr>
          <w:ilvl w:val="0"/>
          <w:numId w:val="2"/>
        </w:numPr>
        <w:spacing w:line="264" w:lineRule="auto"/>
        <w:rPr>
          <w:rFonts w:ascii="Times New Roman" w:hAnsi="Times New Roman"/>
          <w:sz w:val="23"/>
          <w:szCs w:val="23"/>
          <w:lang w:val="de-DE"/>
        </w:rPr>
      </w:pPr>
      <w:proofErr w:type="spellStart"/>
      <w:r>
        <w:rPr>
          <w:rFonts w:ascii="Times New Roman" w:hAnsi="Times New Roman"/>
          <w:sz w:val="23"/>
          <w:szCs w:val="23"/>
          <w:lang w:val="de-DE"/>
        </w:rPr>
        <w:t>pod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adresem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poczty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de-DE"/>
        </w:rPr>
        <w:t>elektronicznej</w:t>
      </w:r>
      <w:proofErr w:type="spellEnd"/>
      <w:r>
        <w:rPr>
          <w:rFonts w:ascii="Times New Roman" w:hAnsi="Times New Roman"/>
          <w:sz w:val="23"/>
          <w:szCs w:val="23"/>
          <w:lang w:val="de-DE"/>
        </w:rPr>
        <w:t xml:space="preserve">: </w:t>
      </w:r>
      <w:hyperlink r:id="rId8" w:history="1">
        <w:r>
          <w:rPr>
            <w:rStyle w:val="Hyperlink1"/>
            <w:rFonts w:ascii="Times New Roman" w:hAnsi="Times New Roman"/>
            <w:sz w:val="23"/>
            <w:szCs w:val="23"/>
          </w:rPr>
          <w:t>iodsp@icloud.com</w:t>
        </w:r>
      </w:hyperlink>
      <w:r>
        <w:rPr>
          <w:rStyle w:val="Brak"/>
          <w:rFonts w:ascii="Times New Roman" w:hAnsi="Times New Roman"/>
          <w:sz w:val="23"/>
          <w:szCs w:val="23"/>
          <w:lang w:val="de-DE"/>
        </w:rPr>
        <w:t xml:space="preserve">  </w:t>
      </w:r>
    </w:p>
    <w:p w:rsidR="007C18AE" w:rsidRDefault="00481CA9">
      <w:pPr>
        <w:pStyle w:val="Domylne"/>
        <w:numPr>
          <w:ilvl w:val="0"/>
          <w:numId w:val="2"/>
        </w:numPr>
        <w:spacing w:after="100" w:line="264" w:lineRule="auto"/>
        <w:rPr>
          <w:rFonts w:ascii="Times New Roman" w:hAnsi="Times New Roman"/>
          <w:sz w:val="23"/>
          <w:szCs w:val="23"/>
          <w:lang w:val="de-DE"/>
        </w:rPr>
      </w:pPr>
      <w:proofErr w:type="spellStart"/>
      <w:r>
        <w:rPr>
          <w:rStyle w:val="Brak"/>
          <w:rFonts w:ascii="Times New Roman" w:hAnsi="Times New Roman"/>
          <w:sz w:val="23"/>
          <w:szCs w:val="23"/>
          <w:lang w:val="de-DE"/>
        </w:rPr>
        <w:t>pisemnie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de-DE"/>
        </w:rPr>
        <w:t xml:space="preserve"> na </w:t>
      </w:r>
      <w:proofErr w:type="spellStart"/>
      <w:r>
        <w:rPr>
          <w:rStyle w:val="Brak"/>
          <w:rFonts w:ascii="Times New Roman" w:hAnsi="Times New Roman"/>
          <w:sz w:val="23"/>
          <w:szCs w:val="23"/>
          <w:lang w:val="de-DE"/>
        </w:rPr>
        <w:t>adres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  <w:lang w:val="de-DE"/>
        </w:rPr>
        <w:t>siedziby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  <w:lang w:val="de-DE"/>
        </w:rPr>
        <w:t>Administratora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de-DE"/>
        </w:rPr>
        <w:t>.</w:t>
      </w:r>
    </w:p>
    <w:p w:rsidR="007C18AE" w:rsidRDefault="00481CA9">
      <w:pPr>
        <w:pStyle w:val="Domylne"/>
        <w:numPr>
          <w:ilvl w:val="0"/>
          <w:numId w:val="5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 xml:space="preserve">cele  Podstawa prawna przetwarzania danych osobowych. </w:t>
      </w:r>
    </w:p>
    <w:p w:rsidR="007C18AE" w:rsidRDefault="00481CA9">
      <w:pPr>
        <w:pStyle w:val="Domylne"/>
        <w:numPr>
          <w:ilvl w:val="0"/>
          <w:numId w:val="7"/>
        </w:numPr>
        <w:spacing w:after="100" w:line="20" w:lineRule="atLeast"/>
        <w:rPr>
          <w:rFonts w:ascii="Times New Roman" w:hAnsi="Times New Roman"/>
          <w:sz w:val="23"/>
          <w:szCs w:val="23"/>
        </w:rPr>
      </w:pPr>
      <w:proofErr w:type="spellStart"/>
      <w:r>
        <w:rPr>
          <w:rStyle w:val="BrakA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dane osobowe oraz dane dzieci przetwarzane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będa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̨ w celach: </w:t>
      </w:r>
    </w:p>
    <w:p w:rsidR="007C18AE" w:rsidRDefault="00481CA9">
      <w:pPr>
        <w:pStyle w:val="Domylne"/>
        <w:numPr>
          <w:ilvl w:val="1"/>
          <w:numId w:val="7"/>
        </w:numPr>
        <w:spacing w:line="20" w:lineRule="atLeast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rekrutacji; </w:t>
      </w:r>
    </w:p>
    <w:p w:rsidR="007C18AE" w:rsidRDefault="00481CA9">
      <w:pPr>
        <w:pStyle w:val="Domylne"/>
        <w:numPr>
          <w:ilvl w:val="1"/>
          <w:numId w:val="7"/>
        </w:numPr>
        <w:spacing w:line="2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wypełnienia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obowiązk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określonych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przepisach prawa, w tym Ustawy z dnia 14 grudnia 2016r.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;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Rozporządzenie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Ministra Edukacji Narodowej z dnia 29 sierpnia 2014r w sprawie sposobu prowadzenia przez publiczne przedszkola, szkoły i plac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wki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dokumentacji przebiegu nauczania,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działalności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wychowawczej i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opiekuńczej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oraz rodzaj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 dokumentacji gdy jest to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niezbędne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do wykonywania zadania realizowanego w interesie publicznym; </w:t>
      </w:r>
    </w:p>
    <w:p w:rsidR="007C18AE" w:rsidRDefault="00481CA9">
      <w:pPr>
        <w:pStyle w:val="Domylne"/>
        <w:numPr>
          <w:ilvl w:val="1"/>
          <w:numId w:val="7"/>
        </w:numPr>
        <w:spacing w:line="2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na podstawie zgody –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wyłącznie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celu wskazanym w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treści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udzielonej zgody; </w:t>
      </w:r>
    </w:p>
    <w:p w:rsidR="007C18AE" w:rsidRDefault="00481CA9">
      <w:pPr>
        <w:pStyle w:val="Domylne"/>
        <w:numPr>
          <w:ilvl w:val="1"/>
          <w:numId w:val="7"/>
        </w:numPr>
        <w:spacing w:after="100" w:line="20" w:lineRule="atLeast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monitoringu zgodnie z art. 108 a ustawy z dnia 14 grudnia 2016r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. </w:t>
      </w:r>
    </w:p>
    <w:p w:rsidR="007C18AE" w:rsidRDefault="00481CA9">
      <w:pPr>
        <w:pStyle w:val="Domylne"/>
        <w:numPr>
          <w:ilvl w:val="0"/>
          <w:numId w:val="10"/>
        </w:numPr>
        <w:spacing w:after="100" w:line="2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Administrator danych osobowych przetwarza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dane osobowe oraz dane osobowe dzieci na podstawie: art. 6 ust. 1 lit. c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og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lnego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rozporządzenie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o ochronie danych w celu realizacji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zadan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́ ustawowych,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określonych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Ustawie –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z dn. 14 grudnia 2016 r. oraz Ustawy             o systemie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z dnia 7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września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1991 r. w celu realizacji statutowych,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zadan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́ dydaktycznych,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opiekuńczych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i wychowawczych w plac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wce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.  </w:t>
      </w:r>
    </w:p>
    <w:p w:rsidR="007C18AE" w:rsidRDefault="00481CA9">
      <w:pPr>
        <w:pStyle w:val="Domylne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Odbiorcy danych osobowych.</w:t>
      </w:r>
    </w:p>
    <w:p w:rsidR="007C18AE" w:rsidRDefault="00481CA9">
      <w:pPr>
        <w:pStyle w:val="Domylne"/>
        <w:spacing w:after="100" w:line="20" w:lineRule="atLeast"/>
        <w:ind w:left="220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 xml:space="preserve">Dane osobowe dzieci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będa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̨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udostępniane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wyłącznie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organom lub podmiotom publicznym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działającym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w procesie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opiekuńczo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wychowawczym na podstawie przepis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 xml:space="preserve">w prawa, w tym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kształtującym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polityke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̨ edukacyjną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. Ponadto dane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moga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̨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byc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́ ujawnione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następującej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kategorii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odbiorc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 xml:space="preserve">w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świadczących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na rzecz Administratora usługi: medyczne, informatyczne,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kadrowo-księgowe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, </w:t>
      </w:r>
      <w:bookmarkStart w:id="0" w:name="_GoBack"/>
      <w:bookmarkEnd w:id="0"/>
      <w:r>
        <w:rPr>
          <w:rStyle w:val="Brak"/>
          <w:rFonts w:ascii="Times New Roman" w:hAnsi="Times New Roman"/>
          <w:sz w:val="23"/>
          <w:szCs w:val="23"/>
        </w:rPr>
        <w:t xml:space="preserve">doradcze,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audytowe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, kontrolne, pocztowe. </w:t>
      </w:r>
    </w:p>
    <w:p w:rsidR="007C18AE" w:rsidRDefault="00481CA9">
      <w:pPr>
        <w:pStyle w:val="Domylne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Okres przechowywania danych osobowych.</w:t>
      </w:r>
    </w:p>
    <w:p w:rsidR="007C18AE" w:rsidRDefault="00481CA9">
      <w:pPr>
        <w:pStyle w:val="Domylne"/>
        <w:spacing w:after="100" w:line="20" w:lineRule="atLeast"/>
        <w:ind w:left="220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Style w:val="Brak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dane osobowe oraz podane przez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dane osobowe dzieci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będa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>̨ przetwarzane przez Administratora danych przez okres pobytu w celu edukacji w plac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 w:rsidR="009E71D3">
        <w:rPr>
          <w:rStyle w:val="Brak"/>
          <w:rFonts w:ascii="Times New Roman" w:hAnsi="Times New Roman"/>
          <w:sz w:val="23"/>
          <w:szCs w:val="23"/>
        </w:rPr>
        <w:t>wce</w:t>
      </w:r>
      <w:proofErr w:type="spellEnd"/>
      <w:r w:rsidR="009E71D3">
        <w:rPr>
          <w:rStyle w:val="Brak"/>
          <w:rFonts w:ascii="Times New Roman" w:hAnsi="Times New Roman"/>
          <w:sz w:val="23"/>
          <w:szCs w:val="23"/>
        </w:rPr>
        <w:t xml:space="preserve"> oraz po tym czasie </w:t>
      </w:r>
      <w:r>
        <w:rPr>
          <w:rStyle w:val="Brak"/>
          <w:rFonts w:ascii="Times New Roman" w:hAnsi="Times New Roman"/>
          <w:sz w:val="23"/>
          <w:szCs w:val="23"/>
        </w:rPr>
        <w:t xml:space="preserve">przez okres wskazany w przepisach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szczeg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lnych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, w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szczeg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lności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wynikających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z przepis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>w</w:t>
      </w:r>
      <w:r w:rsidR="009E71D3">
        <w:rPr>
          <w:rStyle w:val="Brak"/>
          <w:rFonts w:ascii="Times New Roman" w:hAnsi="Times New Roman"/>
          <w:sz w:val="23"/>
          <w:szCs w:val="23"/>
        </w:rPr>
        <w:t xml:space="preserve"> o</w:t>
      </w:r>
      <w:r>
        <w:rPr>
          <w:rStyle w:val="Brak"/>
          <w:rFonts w:ascii="Times New Roman" w:hAnsi="Times New Roman"/>
          <w:sz w:val="23"/>
          <w:szCs w:val="23"/>
        </w:rPr>
        <w:t xml:space="preserve"> narodowym zasobie archiwalnym. Ze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względu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na fakt,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że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częśc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́ danych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może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byc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́ przetwarzanych na podstawie zgody, wskazany okres przetwarzania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może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ulec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skr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ceniu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, odpowiednio do momentu wniesienia sprzeciwu,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cofnięcia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zgody lub ustania celu przetwarzania. </w:t>
      </w:r>
    </w:p>
    <w:p w:rsidR="007C18AE" w:rsidRDefault="00481CA9">
      <w:pPr>
        <w:pStyle w:val="Domylne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Prawa os</w:t>
      </w:r>
      <w:r>
        <w:rPr>
          <w:rStyle w:val="Brak"/>
          <w:rFonts w:ascii="Times New Roman" w:hAnsi="Times New Roman"/>
          <w:b/>
          <w:bCs/>
          <w:smallCaps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 xml:space="preserve">b, </w:t>
      </w:r>
      <w:proofErr w:type="spellStart"/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kt</w:t>
      </w:r>
      <w:proofErr w:type="spellEnd"/>
      <w:r>
        <w:rPr>
          <w:rStyle w:val="Brak"/>
          <w:rFonts w:ascii="Times New Roman" w:hAnsi="Times New Roman"/>
          <w:b/>
          <w:bCs/>
          <w:smallCaps/>
          <w:sz w:val="23"/>
          <w:szCs w:val="23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rych</w:t>
      </w:r>
      <w:proofErr w:type="spellEnd"/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 xml:space="preserve"> dane dotyczą, w tym dostępu do danych osobowych.</w:t>
      </w:r>
    </w:p>
    <w:p w:rsidR="007C18AE" w:rsidRDefault="00481CA9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Dostępu do swoich danych oraz otrzymania ich kopii.</w:t>
      </w:r>
    </w:p>
    <w:p w:rsidR="007C18AE" w:rsidRDefault="00481CA9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sprostowania (poprawiania) swoich danych.</w:t>
      </w:r>
    </w:p>
    <w:p w:rsidR="007C18AE" w:rsidRDefault="00481CA9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usunięcia danych, ograniczenia przetwarzania danych w przypadkach, gdy:</w:t>
      </w:r>
    </w:p>
    <w:p w:rsidR="007C18AE" w:rsidRDefault="00481CA9">
      <w:pPr>
        <w:pStyle w:val="Domylne"/>
        <w:spacing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>– dane nie są już niezbędne do cel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 xml:space="preserve">w, dla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kt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rych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były zebrane lub w inny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spos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>b przetwarzane</w:t>
      </w:r>
    </w:p>
    <w:p w:rsidR="007C18AE" w:rsidRDefault="00481CA9">
      <w:pPr>
        <w:pStyle w:val="Domylne"/>
        <w:spacing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lastRenderedPageBreak/>
        <w:t xml:space="preserve">– osoba,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kt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>rej dane dotyczą, wniosła sprzeciw wobec przetwarzania danych osobowych</w:t>
      </w:r>
    </w:p>
    <w:p w:rsidR="007C18AE" w:rsidRDefault="00481CA9">
      <w:pPr>
        <w:pStyle w:val="Domylne"/>
        <w:spacing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>– dane osobowe przetwarzane są niezgodnie z prawem</w:t>
      </w:r>
    </w:p>
    <w:p w:rsidR="007C18AE" w:rsidRDefault="00481CA9">
      <w:pPr>
        <w:pStyle w:val="Domylne"/>
        <w:spacing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>– dane osobowe muszą być usunięte w celu wywiązania się z obowiązku wynikającego z przepis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>w prawa</w:t>
      </w:r>
    </w:p>
    <w:p w:rsidR="007C18AE" w:rsidRDefault="00481CA9">
      <w:pPr>
        <w:pStyle w:val="Domylne"/>
        <w:spacing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 xml:space="preserve">– osoba,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kt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>rej dane dotyczą kwestionuje prawidłowość danych osobowych.</w:t>
      </w:r>
    </w:p>
    <w:p w:rsidR="007C18AE" w:rsidRDefault="00481CA9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wniesienia sprzeciwu wobec przetwarzania danych na podstawie uzasadnionego interesu               Administratora – przestaniemy przetwarzać Pani/Pana dane w tym zakresie, chyba że będziemy             w stanie wykazać, że są one nam niezbędne do realizacji zadania narzuconego przez powszechnie obowiązujące prawo.</w:t>
      </w:r>
    </w:p>
    <w:p w:rsidR="007C18AE" w:rsidRDefault="00481CA9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Do przenoszenia danych.</w:t>
      </w:r>
    </w:p>
    <w:p w:rsidR="007C18AE" w:rsidRDefault="00481CA9">
      <w:pPr>
        <w:pStyle w:val="Domylne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Prawo do wniesienia skargi do organu nadzorczego.</w:t>
      </w:r>
    </w:p>
    <w:p w:rsidR="007C18AE" w:rsidRDefault="00481CA9">
      <w:pPr>
        <w:pStyle w:val="Domylne"/>
        <w:spacing w:after="100"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>W celu skorzystania z praw określonych powyżej (lit. a-f) należy skontaktować się z Administratorem Danych Osobowych lub Inspektorem Ochrony Danych</w:t>
      </w:r>
    </w:p>
    <w:p w:rsidR="007C18AE" w:rsidRDefault="00481CA9">
      <w:pPr>
        <w:pStyle w:val="Domylne"/>
        <w:numPr>
          <w:ilvl w:val="1"/>
          <w:numId w:val="13"/>
        </w:numPr>
        <w:spacing w:line="264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Prawo do cofnięcia zgody.</w:t>
      </w:r>
    </w:p>
    <w:p w:rsidR="007C18AE" w:rsidRDefault="00481CA9">
      <w:pPr>
        <w:pStyle w:val="Domylne"/>
        <w:numPr>
          <w:ilvl w:val="2"/>
          <w:numId w:val="15"/>
        </w:numPr>
        <w:spacing w:before="40" w:line="264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Jeżeli przetwarzanie danych osobowych odbywa się na podstawie zgody, ma Pan/Pani prawo                     do cofnięcia zgody.</w:t>
      </w:r>
    </w:p>
    <w:p w:rsidR="007C18AE" w:rsidRDefault="00481CA9">
      <w:pPr>
        <w:pStyle w:val="Domylne"/>
        <w:numPr>
          <w:ilvl w:val="2"/>
          <w:numId w:val="15"/>
        </w:numPr>
        <w:spacing w:before="40" w:after="200" w:line="264" w:lineRule="auto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Wycofanie zgody nie ma wpływu na przetwarzanie Pani/Pana danych do momentu jej wycofania.</w:t>
      </w:r>
    </w:p>
    <w:p w:rsidR="007C18AE" w:rsidRDefault="00481CA9">
      <w:pPr>
        <w:pStyle w:val="Domylne"/>
        <w:numPr>
          <w:ilvl w:val="0"/>
          <w:numId w:val="16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Prawo wniesienia skargi do organu nadzorczego.</w:t>
      </w:r>
    </w:p>
    <w:p w:rsidR="007C18AE" w:rsidRDefault="00481C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64" w:lineRule="auto"/>
        <w:jc w:val="both"/>
        <w:rPr>
          <w:rStyle w:val="Brak"/>
          <w:rFonts w:ascii="Times New Roman" w:eastAsia="Times New Roman" w:hAnsi="Times New Roman" w:cs="Times New Roman"/>
          <w:sz w:val="23"/>
          <w:szCs w:val="23"/>
        </w:rPr>
      </w:pPr>
      <w:r>
        <w:rPr>
          <w:rStyle w:val="Brak"/>
          <w:rFonts w:ascii="Times New Roman" w:hAnsi="Times New Roman"/>
          <w:sz w:val="23"/>
          <w:szCs w:val="23"/>
        </w:rPr>
        <w:t xml:space="preserve">Gdy uzna Pani/Pan, iż przetwarzanie Pani/Pana danych osobowych narusza przepisy o ochronie danych osobowych, przysługuje Pani/Panu prawo do wniesienia skargi do organu nadzorczego,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kt</w:t>
      </w:r>
      <w:proofErr w:type="spellEnd"/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"/>
          <w:rFonts w:ascii="Times New Roman" w:hAnsi="Times New Roman"/>
          <w:sz w:val="23"/>
          <w:szCs w:val="23"/>
        </w:rPr>
        <w:t>rym jest    Prezes Urzędu Ochrony Danych Osobowych z siedzibą przy ul. Stawki 2, 00-193 Warszawa.</w:t>
      </w:r>
    </w:p>
    <w:p w:rsidR="007C18AE" w:rsidRDefault="00481CA9">
      <w:pPr>
        <w:pStyle w:val="Domylne"/>
        <w:numPr>
          <w:ilvl w:val="0"/>
          <w:numId w:val="4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Informacja o wymogu/dobrowolności podania danych oraz konsekwencjach          niepodania danych osobowych.</w:t>
      </w:r>
    </w:p>
    <w:p w:rsidR="007C18AE" w:rsidRDefault="00481CA9">
      <w:pPr>
        <w:pStyle w:val="Domylne"/>
        <w:numPr>
          <w:ilvl w:val="0"/>
          <w:numId w:val="17"/>
        </w:numPr>
        <w:spacing w:line="30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 xml:space="preserve">Podanie przez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danych osobowych, w tym danych osobowych dzieci jest wymogiem               ustawowym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określonym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przepisami ustawy z dnia 14 grudnia 2016r Prawo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oświatowe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i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każdy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         opiekun prawny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ubiegający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sie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̨ o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przyjęcie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jego dziecka do przedszkola/ szkoły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zobowiązany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jest         do podania tych danych dla potrzeb wypełnienia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obowiązku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edukacyjnego. </w:t>
      </w:r>
    </w:p>
    <w:p w:rsidR="007C18AE" w:rsidRDefault="00481CA9">
      <w:pPr>
        <w:pStyle w:val="Domylne"/>
        <w:numPr>
          <w:ilvl w:val="0"/>
          <w:numId w:val="17"/>
        </w:numPr>
        <w:spacing w:line="300" w:lineRule="atLeast"/>
        <w:jc w:val="both"/>
        <w:rPr>
          <w:rFonts w:ascii="Times New Roman" w:hAnsi="Times New Roman"/>
          <w:sz w:val="23"/>
          <w:szCs w:val="23"/>
        </w:rPr>
      </w:pPr>
      <w:r>
        <w:rPr>
          <w:rStyle w:val="BrakA"/>
          <w:rFonts w:ascii="Times New Roman" w:hAnsi="Times New Roman"/>
          <w:sz w:val="23"/>
          <w:szCs w:val="23"/>
        </w:rPr>
        <w:t>Dane osobowe os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b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działających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imieniu opiekun</w:t>
      </w:r>
      <w:r>
        <w:rPr>
          <w:rStyle w:val="Brak"/>
          <w:rFonts w:ascii="Times New Roman" w:hAnsi="Times New Roman"/>
          <w:sz w:val="23"/>
          <w:szCs w:val="23"/>
          <w:lang w:val="es-ES_tradnl"/>
        </w:rPr>
        <w:t>ó</w:t>
      </w:r>
      <w:r>
        <w:rPr>
          <w:rStyle w:val="BrakA"/>
          <w:rFonts w:ascii="Times New Roman" w:hAnsi="Times New Roman"/>
          <w:sz w:val="23"/>
          <w:szCs w:val="23"/>
        </w:rPr>
        <w:t xml:space="preserve">w prawnych podawane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sa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̨ dobrowolnie,          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jednakże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w przypadku braku podania tych danych osoba ta nie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będzie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 mogła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działac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́ w imieniu            opiekuna prawnego, np. </w:t>
      </w:r>
      <w:proofErr w:type="spellStart"/>
      <w:r>
        <w:rPr>
          <w:rStyle w:val="BrakA"/>
          <w:rFonts w:ascii="Times New Roman" w:hAnsi="Times New Roman"/>
          <w:sz w:val="23"/>
          <w:szCs w:val="23"/>
        </w:rPr>
        <w:t>odebrac</w:t>
      </w:r>
      <w:proofErr w:type="spellEnd"/>
      <w:r>
        <w:rPr>
          <w:rStyle w:val="BrakA"/>
          <w:rFonts w:ascii="Times New Roman" w:hAnsi="Times New Roman"/>
          <w:sz w:val="23"/>
          <w:szCs w:val="23"/>
        </w:rPr>
        <w:t xml:space="preserve">́ dziecka ze szkoły. </w:t>
      </w:r>
    </w:p>
    <w:p w:rsidR="007C18AE" w:rsidRDefault="00481CA9">
      <w:pPr>
        <w:pStyle w:val="Domylne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Style w:val="Brak"/>
          <w:rFonts w:ascii="Times New Roman" w:hAnsi="Times New Roman"/>
          <w:b/>
          <w:bCs/>
          <w:smallCaps/>
          <w:sz w:val="23"/>
          <w:szCs w:val="23"/>
        </w:rPr>
        <w:t>Zautomatyzowane podejmowanie decyzji, profilowanie.</w:t>
      </w:r>
    </w:p>
    <w:p w:rsidR="007C18AE" w:rsidRDefault="00481CA9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ind w:left="11" w:hanging="11"/>
        <w:jc w:val="both"/>
      </w:pPr>
      <w:r>
        <w:rPr>
          <w:rStyle w:val="Brak"/>
          <w:rFonts w:ascii="Times New Roman" w:hAnsi="Times New Roman"/>
          <w:sz w:val="23"/>
          <w:szCs w:val="23"/>
        </w:rPr>
        <w:t xml:space="preserve">Informujemy,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że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państwa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dane osobowe nie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będa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̨ przetwarzane w celach </w:t>
      </w:r>
      <w:proofErr w:type="spellStart"/>
      <w:r>
        <w:rPr>
          <w:rStyle w:val="Brak"/>
          <w:rFonts w:ascii="Times New Roman" w:hAnsi="Times New Roman"/>
          <w:sz w:val="23"/>
          <w:szCs w:val="23"/>
        </w:rPr>
        <w:t>związanych</w:t>
      </w:r>
      <w:proofErr w:type="spellEnd"/>
      <w:r>
        <w:rPr>
          <w:rStyle w:val="Brak"/>
          <w:rFonts w:ascii="Times New Roman" w:hAnsi="Times New Roman"/>
          <w:sz w:val="23"/>
          <w:szCs w:val="23"/>
        </w:rPr>
        <w:t xml:space="preserve"> z automatycznym podejmowanie decyzji w tym w oparciu o profilowanie.</w:t>
      </w:r>
      <w:r>
        <w:rPr>
          <w:rStyle w:val="Brak"/>
          <w:rFonts w:ascii="Times New Roman" w:hAnsi="Times New Roman"/>
          <w:b/>
          <w:bCs/>
          <w:sz w:val="23"/>
          <w:szCs w:val="23"/>
        </w:rPr>
        <w:t xml:space="preserve"> </w:t>
      </w:r>
    </w:p>
    <w:sectPr w:rsidR="007C18A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26" w:rsidRDefault="00AC2126">
      <w:r>
        <w:separator/>
      </w:r>
    </w:p>
  </w:endnote>
  <w:endnote w:type="continuationSeparator" w:id="0">
    <w:p w:rsidR="00AC2126" w:rsidRDefault="00AC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E" w:rsidRDefault="007C18A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26" w:rsidRDefault="00AC2126">
      <w:r>
        <w:separator/>
      </w:r>
    </w:p>
  </w:footnote>
  <w:footnote w:type="continuationSeparator" w:id="0">
    <w:p w:rsidR="00AC2126" w:rsidRDefault="00AC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AE" w:rsidRDefault="007C18A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9BB"/>
    <w:multiLevelType w:val="hybridMultilevel"/>
    <w:tmpl w:val="A8B0F452"/>
    <w:numStyleLink w:val="Zaimportowanystyl2"/>
  </w:abstractNum>
  <w:abstractNum w:abstractNumId="1">
    <w:nsid w:val="08501790"/>
    <w:multiLevelType w:val="hybridMultilevel"/>
    <w:tmpl w:val="52004020"/>
    <w:styleLink w:val="Zaimportowanystyl10"/>
    <w:lvl w:ilvl="0" w:tplc="6D2C9568">
      <w:start w:val="1"/>
      <w:numFmt w:val="upperRoman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9" w:hanging="49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08C18E">
      <w:start w:val="1"/>
      <w:numFmt w:val="upperLetter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8" w:hanging="13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58709A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7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9CEAD6">
      <w:start w:val="1"/>
      <w:numFmt w:val="decimal"/>
      <w:suff w:val="nothing"/>
      <w:lvlText w:val="%4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7" w:hanging="1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ECEDA2">
      <w:start w:val="1"/>
      <w:numFmt w:val="lowerLetter"/>
      <w:lvlText w:val="%5)"/>
      <w:lvlJc w:val="left"/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1" w:hanging="32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500E6A">
      <w:start w:val="1"/>
      <w:numFmt w:val="lowerLetter"/>
      <w:suff w:val="nothing"/>
      <w:lvlText w:val="%6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94" w:hanging="1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0EAA46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42" w:hanging="32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10AAEC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12" w:hanging="1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E0B656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1" w:hanging="42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801A68"/>
    <w:multiLevelType w:val="hybridMultilevel"/>
    <w:tmpl w:val="30DCAD3A"/>
    <w:numStyleLink w:val="Zaimportowanystyl1"/>
  </w:abstractNum>
  <w:abstractNum w:abstractNumId="3">
    <w:nsid w:val="281A3382"/>
    <w:multiLevelType w:val="hybridMultilevel"/>
    <w:tmpl w:val="840C3488"/>
    <w:numStyleLink w:val="Numery"/>
  </w:abstractNum>
  <w:abstractNum w:abstractNumId="4">
    <w:nsid w:val="2AC2150F"/>
    <w:multiLevelType w:val="hybridMultilevel"/>
    <w:tmpl w:val="30DCAD3A"/>
    <w:styleLink w:val="Zaimportowanystyl1"/>
    <w:lvl w:ilvl="0" w:tplc="2D740D7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BCA18E">
      <w:start w:val="1"/>
      <w:numFmt w:val="decimal"/>
      <w:lvlText w:val="%2)"/>
      <w:lvlJc w:val="left"/>
      <w:pPr>
        <w:ind w:left="5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A829B4">
      <w:start w:val="1"/>
      <w:numFmt w:val="decimal"/>
      <w:lvlText w:val="%3)"/>
      <w:lvlJc w:val="left"/>
      <w:pPr>
        <w:ind w:left="7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A8FAFA">
      <w:start w:val="1"/>
      <w:numFmt w:val="decimal"/>
      <w:lvlText w:val="%4)"/>
      <w:lvlJc w:val="left"/>
      <w:pPr>
        <w:ind w:left="10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01A2">
      <w:start w:val="1"/>
      <w:numFmt w:val="decimal"/>
      <w:lvlText w:val="%5)"/>
      <w:lvlJc w:val="left"/>
      <w:pPr>
        <w:ind w:left="12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86326">
      <w:start w:val="1"/>
      <w:numFmt w:val="decimal"/>
      <w:lvlText w:val="%6)"/>
      <w:lvlJc w:val="left"/>
      <w:pPr>
        <w:ind w:left="1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063CB8">
      <w:start w:val="1"/>
      <w:numFmt w:val="decimal"/>
      <w:lvlText w:val="%7)"/>
      <w:lvlJc w:val="left"/>
      <w:pPr>
        <w:ind w:left="17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AEFE2C">
      <w:start w:val="1"/>
      <w:numFmt w:val="decimal"/>
      <w:lvlText w:val="%8)"/>
      <w:lvlJc w:val="left"/>
      <w:pPr>
        <w:ind w:left="203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5C3FCE">
      <w:start w:val="1"/>
      <w:numFmt w:val="decimal"/>
      <w:lvlText w:val="%9)"/>
      <w:lvlJc w:val="left"/>
      <w:pPr>
        <w:ind w:left="227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DD1FE2"/>
    <w:multiLevelType w:val="hybridMultilevel"/>
    <w:tmpl w:val="A8B0F452"/>
    <w:styleLink w:val="Zaimportowanystyl2"/>
    <w:lvl w:ilvl="0" w:tplc="B07E75C6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C2824">
      <w:start w:val="1"/>
      <w:numFmt w:val="decimal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16" w:hanging="7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B6771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A1C2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8C11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1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65DD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3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03E8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22234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7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4236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92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8E6359"/>
    <w:multiLevelType w:val="hybridMultilevel"/>
    <w:tmpl w:val="1D3838EE"/>
    <w:numStyleLink w:val="Litery"/>
  </w:abstractNum>
  <w:abstractNum w:abstractNumId="7">
    <w:nsid w:val="54A6367B"/>
    <w:multiLevelType w:val="hybridMultilevel"/>
    <w:tmpl w:val="840C3488"/>
    <w:styleLink w:val="Numery"/>
    <w:lvl w:ilvl="0" w:tplc="C99AAAF8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6F01E">
      <w:start w:val="1"/>
      <w:numFmt w:val="decimal"/>
      <w:lvlText w:val="%2."/>
      <w:lvlJc w:val="left"/>
      <w:pPr>
        <w:ind w:left="87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7249FA">
      <w:start w:val="1"/>
      <w:numFmt w:val="decimal"/>
      <w:lvlText w:val="%3."/>
      <w:lvlJc w:val="left"/>
      <w:pPr>
        <w:ind w:left="109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EA60BA">
      <w:start w:val="1"/>
      <w:numFmt w:val="decimal"/>
      <w:lvlText w:val="%4."/>
      <w:lvlJc w:val="left"/>
      <w:pPr>
        <w:ind w:left="131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42978A">
      <w:start w:val="1"/>
      <w:numFmt w:val="decimal"/>
      <w:lvlText w:val="%5."/>
      <w:lvlJc w:val="left"/>
      <w:pPr>
        <w:ind w:left="153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47784">
      <w:start w:val="1"/>
      <w:numFmt w:val="decimal"/>
      <w:lvlText w:val="%6."/>
      <w:lvlJc w:val="left"/>
      <w:pPr>
        <w:ind w:left="175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CCC038">
      <w:start w:val="1"/>
      <w:numFmt w:val="decimal"/>
      <w:lvlText w:val="%7."/>
      <w:lvlJc w:val="left"/>
      <w:pPr>
        <w:ind w:left="197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C41876">
      <w:start w:val="1"/>
      <w:numFmt w:val="decimal"/>
      <w:lvlText w:val="%8."/>
      <w:lvlJc w:val="left"/>
      <w:pPr>
        <w:ind w:left="219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8CEDD8">
      <w:start w:val="1"/>
      <w:numFmt w:val="decimal"/>
      <w:lvlText w:val="%9."/>
      <w:lvlJc w:val="left"/>
      <w:pPr>
        <w:ind w:left="241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27E4D2D"/>
    <w:multiLevelType w:val="hybridMultilevel"/>
    <w:tmpl w:val="1D3838EE"/>
    <w:styleLink w:val="Litery"/>
    <w:lvl w:ilvl="0" w:tplc="697C2206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44F3C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4264C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0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C9532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0EEB8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8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2D3E8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ABA8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5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0D9E4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04798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2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F970F1"/>
    <w:multiLevelType w:val="hybridMultilevel"/>
    <w:tmpl w:val="52004020"/>
    <w:numStyleLink w:val="Zaimportowanystyl10"/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3"/>
    <w:lvlOverride w:ilvl="0">
      <w:startOverride w:val="2"/>
    </w:lvlOverride>
  </w:num>
  <w:num w:numId="11">
    <w:abstractNumId w:val="0"/>
    <w:lvlOverride w:ilvl="0">
      <w:startOverride w:val="4"/>
    </w:lvlOverride>
  </w:num>
  <w:num w:numId="12">
    <w:abstractNumId w:val="2"/>
    <w:lvlOverride w:ilvl="0">
      <w:startOverride w:val="1"/>
      <w:lvl w:ilvl="0" w:tplc="40D45BBA">
        <w:start w:val="1"/>
        <w:numFmt w:val="decimal"/>
        <w:lvlText w:val="%1."/>
        <w:lvlJc w:val="left"/>
        <w:pPr>
          <w:ind w:left="2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8E9A12">
        <w:start w:val="1"/>
        <w:numFmt w:val="upperRoman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4227E0">
        <w:start w:val="1"/>
        <w:numFmt w:val="upperRoman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6068DC">
        <w:start w:val="1"/>
        <w:numFmt w:val="upperRoman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8CE7C6">
        <w:start w:val="1"/>
        <w:numFmt w:val="upperRoman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2A7F6">
        <w:start w:val="1"/>
        <w:numFmt w:val="upperRoman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E66AAA">
        <w:start w:val="1"/>
        <w:numFmt w:val="upperRoman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E859A2">
        <w:start w:val="1"/>
        <w:numFmt w:val="upperRoman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AE9582">
        <w:start w:val="1"/>
        <w:numFmt w:val="upperRoman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"/>
      <w:lvl w:ilvl="0" w:tplc="40D45BBA">
        <w:start w:val="1"/>
        <w:numFmt w:val="decimal"/>
        <w:lvlText w:val="%1."/>
        <w:lvlJc w:val="left"/>
        <w:pPr>
          <w:ind w:left="249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848E9A12">
        <w:start w:val="7"/>
        <w:numFmt w:val="upperRoman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4227E0">
        <w:start w:val="1"/>
        <w:numFmt w:val="upperRoman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6068DC">
        <w:start w:val="1"/>
        <w:numFmt w:val="upperRoman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8CE7C6">
        <w:start w:val="1"/>
        <w:numFmt w:val="upperRoman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2A7F6">
        <w:start w:val="1"/>
        <w:numFmt w:val="upperRoman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E66AAA">
        <w:start w:val="1"/>
        <w:numFmt w:val="upperRoman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E859A2">
        <w:start w:val="1"/>
        <w:numFmt w:val="upperRoman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AE9582">
        <w:start w:val="1"/>
        <w:numFmt w:val="upperRoman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9"/>
  </w:num>
  <w:num w:numId="16">
    <w:abstractNumId w:val="0"/>
    <w:lvlOverride w:ilvl="0">
      <w:startOverride w:val="8"/>
    </w:lvlOverride>
  </w:num>
  <w:num w:numId="17">
    <w:abstractNumId w:val="3"/>
    <w:lvlOverride w:ilvl="0">
      <w:startOverride w:val="1"/>
      <w:lvl w:ilvl="0" w:tplc="052246B6">
        <w:start w:val="1"/>
        <w:numFmt w:val="decimal"/>
        <w:lvlText w:val="%1."/>
        <w:lvlJc w:val="left"/>
        <w:pPr>
          <w:ind w:left="249" w:hanging="2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DA9D92">
        <w:start w:val="1"/>
        <w:numFmt w:val="decimal"/>
        <w:lvlText w:val="%2."/>
        <w:lvlJc w:val="left"/>
        <w:pPr>
          <w:ind w:left="87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BC9A04">
        <w:start w:val="1"/>
        <w:numFmt w:val="decimal"/>
        <w:lvlText w:val="%3."/>
        <w:lvlJc w:val="left"/>
        <w:pPr>
          <w:ind w:left="109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FEACE4">
        <w:start w:val="1"/>
        <w:numFmt w:val="decimal"/>
        <w:lvlText w:val="%4."/>
        <w:lvlJc w:val="left"/>
        <w:pPr>
          <w:ind w:left="131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9EC1932">
        <w:start w:val="1"/>
        <w:numFmt w:val="decimal"/>
        <w:lvlText w:val="%5."/>
        <w:lvlJc w:val="left"/>
        <w:pPr>
          <w:ind w:left="153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A03708">
        <w:start w:val="1"/>
        <w:numFmt w:val="decimal"/>
        <w:lvlText w:val="%6."/>
        <w:lvlJc w:val="left"/>
        <w:pPr>
          <w:ind w:left="175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EB0BEDA">
        <w:start w:val="1"/>
        <w:numFmt w:val="decimal"/>
        <w:lvlText w:val="%7."/>
        <w:lvlJc w:val="left"/>
        <w:pPr>
          <w:ind w:left="197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E80D36">
        <w:start w:val="1"/>
        <w:numFmt w:val="decimal"/>
        <w:lvlText w:val="%8."/>
        <w:lvlJc w:val="left"/>
        <w:pPr>
          <w:ind w:left="219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B8DB02">
        <w:start w:val="1"/>
        <w:numFmt w:val="decimal"/>
        <w:lvlText w:val="%9."/>
        <w:lvlJc w:val="left"/>
        <w:pPr>
          <w:ind w:left="2411" w:hanging="4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0"/>
      <w:lvl w:ilvl="0" w:tplc="006444F0">
        <w:start w:val="10"/>
        <w:numFmt w:val="upperRoman"/>
        <w:lvlText w:val="%1."/>
        <w:lvlJc w:val="left"/>
        <w:pPr>
          <w:tabs>
            <w:tab w:val="num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" w:hanging="4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4477B2">
        <w:start w:val="1"/>
        <w:numFmt w:val="decimal"/>
        <w:lvlText w:val="%2)"/>
        <w:lvlJc w:val="left"/>
        <w:pPr>
          <w:tabs>
            <w:tab w:val="left" w:pos="462"/>
            <w:tab w:val="left" w:pos="709"/>
            <w:tab w:val="num" w:pos="18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27" w:hanging="7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3E4DC4">
        <w:start w:val="1"/>
        <w:numFmt w:val="lowerRoman"/>
        <w:lvlText w:val="%3."/>
        <w:lvlJc w:val="left"/>
        <w:pPr>
          <w:tabs>
            <w:tab w:val="left" w:pos="462"/>
            <w:tab w:val="left" w:pos="709"/>
            <w:tab w:val="left" w:pos="1416"/>
            <w:tab w:val="num" w:pos="217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C45F22">
        <w:start w:val="1"/>
        <w:numFmt w:val="decimal"/>
        <w:lvlText w:val="%4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num" w:pos="289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24BA44">
        <w:start w:val="1"/>
        <w:numFmt w:val="lowerLetter"/>
        <w:lvlText w:val="%5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num" w:pos="361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2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E2100E">
        <w:start w:val="1"/>
        <w:numFmt w:val="lowerRoman"/>
        <w:lvlText w:val="%6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num" w:pos="433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4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E6FBA2">
        <w:start w:val="1"/>
        <w:numFmt w:val="decimal"/>
        <w:lvlText w:val="%7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num" w:pos="5055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6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DA8D06">
        <w:start w:val="1"/>
        <w:numFmt w:val="lowerLetter"/>
        <w:lvlText w:val="%8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75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86" w:hanging="3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2276A">
        <w:start w:val="1"/>
        <w:numFmt w:val="lowerRoman"/>
        <w:lvlText w:val="%9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92"/>
            <w:tab w:val="left" w:pos="7080"/>
            <w:tab w:val="left" w:pos="7788"/>
            <w:tab w:val="left" w:pos="8496"/>
            <w:tab w:val="left" w:pos="9132"/>
          </w:tabs>
          <w:ind w:left="6503" w:hanging="3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E"/>
    <w:rsid w:val="00481CA9"/>
    <w:rsid w:val="005B5FC9"/>
    <w:rsid w:val="007C18AE"/>
    <w:rsid w:val="009E71D3"/>
    <w:rsid w:val="00A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2CC34-8362-46EC-BB47-BEE7570A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Times New Roman" w:hAnsi="Times New Roman"/>
      <w:b/>
      <w:bCs/>
      <w:sz w:val="23"/>
      <w:szCs w:val="23"/>
      <w:lang w:val="de-D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tery">
    <w:name w:val="Lit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single"/>
      <w:lang w:val="de-DE"/>
    </w:r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1">
    <w:name w:val="Zaimportowany styl 1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numbering" w:customStyle="1" w:styleId="Zaimportowanystyl10">
    <w:name w:val="Zaimportowany styl 1.0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C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sp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</cp:lastModifiedBy>
  <cp:revision>4</cp:revision>
  <cp:lastPrinted>2021-09-06T11:32:00Z</cp:lastPrinted>
  <dcterms:created xsi:type="dcterms:W3CDTF">2021-08-04T07:14:00Z</dcterms:created>
  <dcterms:modified xsi:type="dcterms:W3CDTF">2021-09-06T11:32:00Z</dcterms:modified>
</cp:coreProperties>
</file>